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7D15" w:rsidRDefault="00AC1795" w:rsidP="00337D15">
      <w:pPr>
        <w:widowControl/>
        <w:autoSpaceDE w:val="0"/>
        <w:autoSpaceDN w:val="0"/>
        <w:adjustRightInd w:val="0"/>
        <w:spacing w:line="238" w:lineRule="auto"/>
        <w:jc w:val="center"/>
        <w:rPr>
          <w:rFonts w:ascii="Times New Roman" w:hAnsi="Times New Roman" w:cs="Times New Roman"/>
          <w:b/>
          <w:bCs/>
          <w:color w:val="00B050"/>
          <w:sz w:val="28"/>
          <w:szCs w:val="28"/>
          <w:lang w:val="ru-RU"/>
        </w:rPr>
      </w:pPr>
      <w:r w:rsidRPr="00AC1795">
        <w:rPr>
          <w:rFonts w:ascii="Times New Roman" w:hAnsi="Times New Roman" w:cs="Times New Roman"/>
          <w:b/>
          <w:bCs/>
          <w:color w:val="00B050"/>
          <w:sz w:val="28"/>
          <w:szCs w:val="28"/>
          <w:lang w:val="ru-RU"/>
        </w:rPr>
        <w:t xml:space="preserve">Перечень НОВОЙ учебно-методической литературы </w:t>
      </w:r>
    </w:p>
    <w:p w:rsidR="00AC1795" w:rsidRPr="008E494D" w:rsidRDefault="00AC1795" w:rsidP="00337D15">
      <w:pPr>
        <w:widowControl/>
        <w:autoSpaceDE w:val="0"/>
        <w:autoSpaceDN w:val="0"/>
        <w:adjustRightInd w:val="0"/>
        <w:spacing w:line="238" w:lineRule="auto"/>
        <w:jc w:val="center"/>
        <w:rPr>
          <w:rFonts w:ascii="Times New Roman" w:hAnsi="Times New Roman" w:cs="Times New Roman"/>
          <w:b/>
          <w:bCs/>
          <w:color w:val="00B050"/>
          <w:sz w:val="28"/>
          <w:szCs w:val="28"/>
          <w:lang w:val="ru-RU"/>
        </w:rPr>
      </w:pPr>
      <w:r w:rsidRPr="00AC1795">
        <w:rPr>
          <w:rFonts w:ascii="Times New Roman" w:hAnsi="Times New Roman" w:cs="Times New Roman"/>
          <w:b/>
          <w:bCs/>
          <w:color w:val="00B050"/>
          <w:sz w:val="28"/>
          <w:szCs w:val="28"/>
          <w:lang w:val="ru-RU"/>
        </w:rPr>
        <w:t xml:space="preserve">для учреждений дошкольного образования </w:t>
      </w:r>
      <w:r w:rsidR="00A2352B">
        <w:rPr>
          <w:rFonts w:ascii="Times New Roman" w:hAnsi="Times New Roman" w:cs="Times New Roman"/>
          <w:b/>
          <w:bCs/>
          <w:color w:val="00B050"/>
          <w:sz w:val="28"/>
          <w:szCs w:val="28"/>
          <w:lang w:val="ru-RU"/>
        </w:rPr>
        <w:t>к</w:t>
      </w:r>
      <w:r w:rsidRPr="00AC1795">
        <w:rPr>
          <w:rFonts w:ascii="Times New Roman" w:hAnsi="Times New Roman" w:cs="Times New Roman"/>
          <w:b/>
          <w:bCs/>
          <w:color w:val="00B050"/>
          <w:sz w:val="28"/>
          <w:szCs w:val="28"/>
          <w:lang w:val="ru-RU"/>
        </w:rPr>
        <w:t xml:space="preserve"> 2022</w:t>
      </w:r>
      <w:r w:rsidR="00EB10A6">
        <w:rPr>
          <w:rFonts w:ascii="Times New Roman" w:hAnsi="Times New Roman" w:cs="Times New Roman"/>
          <w:b/>
          <w:bCs/>
          <w:color w:val="00B050"/>
          <w:sz w:val="28"/>
          <w:szCs w:val="28"/>
          <w:lang w:val="ru-RU"/>
        </w:rPr>
        <w:t>/</w:t>
      </w:r>
      <w:r w:rsidRPr="00AC1795">
        <w:rPr>
          <w:rFonts w:ascii="Times New Roman" w:hAnsi="Times New Roman" w:cs="Times New Roman"/>
          <w:b/>
          <w:bCs/>
          <w:color w:val="00B050"/>
          <w:sz w:val="28"/>
          <w:szCs w:val="28"/>
          <w:lang w:val="ru-RU"/>
        </w:rPr>
        <w:t>2023 учебн</w:t>
      </w:r>
      <w:r w:rsidR="00A2352B">
        <w:rPr>
          <w:rFonts w:ascii="Times New Roman" w:hAnsi="Times New Roman" w:cs="Times New Roman"/>
          <w:b/>
          <w:bCs/>
          <w:color w:val="00B050"/>
          <w:sz w:val="28"/>
          <w:szCs w:val="28"/>
          <w:lang w:val="ru-RU"/>
        </w:rPr>
        <w:t>ому</w:t>
      </w:r>
      <w:r w:rsidRPr="00AC1795">
        <w:rPr>
          <w:rFonts w:ascii="Times New Roman" w:hAnsi="Times New Roman" w:cs="Times New Roman"/>
          <w:b/>
          <w:bCs/>
          <w:color w:val="00B050"/>
          <w:sz w:val="28"/>
          <w:szCs w:val="28"/>
          <w:lang w:val="ru-RU"/>
        </w:rPr>
        <w:t xml:space="preserve"> год</w:t>
      </w:r>
      <w:r w:rsidR="00A2352B">
        <w:rPr>
          <w:rFonts w:ascii="Times New Roman" w:hAnsi="Times New Roman" w:cs="Times New Roman"/>
          <w:b/>
          <w:bCs/>
          <w:color w:val="00B050"/>
          <w:sz w:val="28"/>
          <w:szCs w:val="28"/>
          <w:lang w:val="ru-RU"/>
        </w:rPr>
        <w:t>у</w:t>
      </w:r>
    </w:p>
    <w:p w:rsidR="008E494D" w:rsidRPr="008E494D" w:rsidRDefault="008E494D" w:rsidP="007D2842">
      <w:pPr>
        <w:widowControl/>
        <w:autoSpaceDE w:val="0"/>
        <w:autoSpaceDN w:val="0"/>
        <w:adjustRightInd w:val="0"/>
        <w:spacing w:line="238" w:lineRule="auto"/>
        <w:ind w:left="-567"/>
        <w:jc w:val="center"/>
        <w:rPr>
          <w:rFonts w:ascii="Times New Roman" w:hAnsi="Times New Roman" w:cs="Times New Roman"/>
          <w:bCs/>
          <w:i/>
          <w:color w:val="FF0000"/>
          <w:szCs w:val="28"/>
          <w:lang w:val="ru-RU"/>
        </w:rPr>
      </w:pPr>
      <w:r w:rsidRPr="008E494D">
        <w:rPr>
          <w:rFonts w:ascii="Times New Roman" w:hAnsi="Times New Roman" w:cs="Times New Roman"/>
          <w:bCs/>
          <w:i/>
          <w:color w:val="FF0000"/>
          <w:szCs w:val="28"/>
          <w:lang w:val="ru-RU"/>
        </w:rPr>
        <w:t>(издание пособий осуществлено с привлечением средств республиканского бюджета)</w:t>
      </w:r>
    </w:p>
    <w:p w:rsidR="00871C6A" w:rsidRPr="001C2994" w:rsidRDefault="00871C6A" w:rsidP="008C3533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FF0000"/>
          <w:lang w:val="be-BY"/>
        </w:rPr>
      </w:pPr>
    </w:p>
    <w:tbl>
      <w:tblPr>
        <w:tblW w:w="1030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6966"/>
        <w:gridCol w:w="1134"/>
        <w:gridCol w:w="1559"/>
      </w:tblGrid>
      <w:tr w:rsidR="00EE4B53" w:rsidRPr="00964B00" w:rsidTr="002F20AF">
        <w:trPr>
          <w:cantSplit/>
          <w:trHeight w:val="692"/>
        </w:trPr>
        <w:tc>
          <w:tcPr>
            <w:tcW w:w="648" w:type="dxa"/>
            <w:vAlign w:val="center"/>
          </w:tcPr>
          <w:p w:rsidR="00EE4B53" w:rsidRPr="00964B00" w:rsidRDefault="00EE4B53" w:rsidP="00EE4B53">
            <w:pPr>
              <w:spacing w:line="23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4B0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B53" w:rsidRDefault="00EE4B53" w:rsidP="00EE4B53">
            <w:pPr>
              <w:keepNext/>
              <w:spacing w:line="237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proofErr w:type="spellStart"/>
            <w:r>
              <w:rPr>
                <w:rFonts w:ascii="Times New Roman" w:hAnsi="Times New Roman"/>
                <w:b/>
                <w:lang w:eastAsia="ru-RU"/>
              </w:rPr>
              <w:t>Автор</w:t>
            </w:r>
            <w:proofErr w:type="spellEnd"/>
            <w:r>
              <w:rPr>
                <w:rFonts w:ascii="Times New Roman" w:hAnsi="Times New Roman"/>
                <w:b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lang w:eastAsia="ru-RU"/>
              </w:rPr>
              <w:t>название</w:t>
            </w:r>
            <w:proofErr w:type="spellEnd"/>
            <w:r>
              <w:rPr>
                <w:rFonts w:ascii="Times New Roman" w:hAnsi="Times New Roman"/>
                <w:b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lang w:eastAsia="ru-RU"/>
              </w:rPr>
              <w:t>кому</w:t>
            </w:r>
            <w:proofErr w:type="spellEnd"/>
            <w:r>
              <w:rPr>
                <w:rFonts w:ascii="Times New Roman" w:hAnsi="Times New Roman"/>
                <w:b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lang w:eastAsia="ru-RU"/>
              </w:rPr>
              <w:t>предназначено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B53" w:rsidRDefault="00EE4B53" w:rsidP="00EE4B53">
            <w:pPr>
              <w:keepNext/>
              <w:spacing w:line="237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proofErr w:type="spellStart"/>
            <w:r>
              <w:rPr>
                <w:rFonts w:ascii="Times New Roman" w:hAnsi="Times New Roman"/>
                <w:b/>
                <w:lang w:eastAsia="ru-RU"/>
              </w:rPr>
              <w:t>Язык</w:t>
            </w:r>
            <w:proofErr w:type="spellEnd"/>
          </w:p>
          <w:p w:rsidR="00EE4B53" w:rsidRDefault="00EE4B53" w:rsidP="00EE4B53">
            <w:pPr>
              <w:keepNext/>
              <w:spacing w:line="237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proofErr w:type="spellStart"/>
            <w:r>
              <w:rPr>
                <w:rFonts w:ascii="Times New Roman" w:hAnsi="Times New Roman"/>
                <w:b/>
                <w:lang w:eastAsia="ru-RU"/>
              </w:rPr>
              <w:t>издания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B53" w:rsidRDefault="00EE4B53" w:rsidP="00EE4B53">
            <w:pPr>
              <w:keepNext/>
              <w:spacing w:line="237" w:lineRule="auto"/>
              <w:ind w:right="-108"/>
              <w:jc w:val="center"/>
              <w:rPr>
                <w:rFonts w:ascii="Times New Roman" w:hAnsi="Times New Roman"/>
                <w:b/>
                <w:lang w:eastAsia="ru-RU"/>
              </w:rPr>
            </w:pPr>
            <w:proofErr w:type="spellStart"/>
            <w:r>
              <w:rPr>
                <w:rFonts w:ascii="Times New Roman" w:hAnsi="Times New Roman"/>
                <w:b/>
                <w:lang w:eastAsia="ru-RU"/>
              </w:rPr>
              <w:t>Издательство</w:t>
            </w:r>
            <w:proofErr w:type="spellEnd"/>
          </w:p>
        </w:tc>
      </w:tr>
      <w:tr w:rsidR="006D22FA" w:rsidRPr="008C3533" w:rsidTr="006D22FA">
        <w:trPr>
          <w:cantSplit/>
        </w:trPr>
        <w:tc>
          <w:tcPr>
            <w:tcW w:w="648" w:type="dxa"/>
            <w:vAlign w:val="center"/>
          </w:tcPr>
          <w:p w:rsidR="006D22FA" w:rsidRPr="006D22FA" w:rsidRDefault="006D22FA" w:rsidP="006D22FA">
            <w:pPr>
              <w:widowControl/>
              <w:numPr>
                <w:ilvl w:val="0"/>
                <w:numId w:val="1"/>
              </w:numPr>
              <w:spacing w:line="228" w:lineRule="auto"/>
              <w:rPr>
                <w:rFonts w:ascii="Times New Roman" w:hAnsi="Times New Roman" w:cs="Times New Roman"/>
                <w:lang w:val="be-BY" w:eastAsia="ru-RU"/>
              </w:rPr>
            </w:pPr>
          </w:p>
        </w:tc>
        <w:tc>
          <w:tcPr>
            <w:tcW w:w="6966" w:type="dxa"/>
          </w:tcPr>
          <w:p w:rsidR="0028681D" w:rsidRPr="00521A08" w:rsidRDefault="0028681D" w:rsidP="0028681D">
            <w:pPr>
              <w:keepNext/>
              <w:spacing w:line="23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</w:pPr>
            <w:r w:rsidRPr="00521A08"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  <w:t>Мельникова М.С.</w:t>
            </w:r>
          </w:p>
          <w:p w:rsidR="00916FF8" w:rsidRDefault="0028681D" w:rsidP="0028681D">
            <w:pPr>
              <w:keepNext/>
              <w:spacing w:line="23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be-BY"/>
              </w:rPr>
            </w:pPr>
            <w:r w:rsidRPr="00521A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be-BY"/>
              </w:rPr>
              <w:t>Физ</w:t>
            </w:r>
            <w:r w:rsidR="00916F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be-BY"/>
              </w:rPr>
              <w:t>культурные  занятия в группах раннего возраста</w:t>
            </w:r>
          </w:p>
          <w:p w:rsidR="0028681D" w:rsidRPr="00916FF8" w:rsidRDefault="0028681D" w:rsidP="0028681D">
            <w:pPr>
              <w:keepNext/>
              <w:spacing w:line="23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be-BY"/>
              </w:rPr>
            </w:pPr>
            <w:r w:rsidRPr="00521A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be-BY"/>
              </w:rPr>
              <w:t>от 1 года до 3 лет</w:t>
            </w:r>
            <w:r w:rsidR="00916F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be-BY"/>
              </w:rPr>
              <w:t xml:space="preserve"> </w:t>
            </w:r>
            <w:r w:rsidRPr="006422FF">
              <w:rPr>
                <w:rFonts w:ascii="Times New Roman" w:hAnsi="Times New Roman" w:cs="Times New Roman"/>
                <w:color w:val="000000"/>
                <w:lang w:val="be-BY"/>
              </w:rPr>
              <w:t>(Серия «Тропинки познания»)</w:t>
            </w:r>
          </w:p>
          <w:p w:rsidR="006D22FA" w:rsidRPr="0028681D" w:rsidRDefault="0028681D" w:rsidP="0028681D">
            <w:pPr>
              <w:keepNext/>
              <w:spacing w:line="230" w:lineRule="auto"/>
              <w:rPr>
                <w:rFonts w:ascii="Times New Roman" w:hAnsi="Times New Roman" w:cs="Times New Roman"/>
                <w:i/>
                <w:color w:val="000000"/>
                <w:lang w:val="be-BY"/>
              </w:rPr>
            </w:pPr>
            <w:r w:rsidRPr="0028681D">
              <w:rPr>
                <w:rFonts w:ascii="Times New Roman" w:hAnsi="Times New Roman" w:cs="Times New Roman"/>
                <w:i/>
                <w:color w:val="000000"/>
                <w:lang w:val="be-BY"/>
              </w:rPr>
              <w:t>Учебно-методическое пособие для педагогов учреждений дошкольного образования с русским языком обучения</w:t>
            </w:r>
          </w:p>
        </w:tc>
        <w:tc>
          <w:tcPr>
            <w:tcW w:w="1134" w:type="dxa"/>
            <w:vAlign w:val="center"/>
          </w:tcPr>
          <w:p w:rsidR="006D22FA" w:rsidRPr="002F20AF" w:rsidRDefault="006D22FA" w:rsidP="006D22FA">
            <w:pPr>
              <w:jc w:val="center"/>
              <w:rPr>
                <w:rFonts w:ascii="Times New Roman" w:hAnsi="Times New Roman" w:cs="Times New Roman"/>
                <w:lang w:val="be-BY" w:eastAsia="ru-RU"/>
              </w:rPr>
            </w:pPr>
            <w:r w:rsidRPr="002F20AF">
              <w:rPr>
                <w:rFonts w:ascii="Times New Roman" w:hAnsi="Times New Roman" w:cs="Times New Roman"/>
                <w:lang w:val="be-BY" w:eastAsia="ru-RU"/>
              </w:rPr>
              <w:t>рус.</w:t>
            </w:r>
          </w:p>
        </w:tc>
        <w:tc>
          <w:tcPr>
            <w:tcW w:w="1559" w:type="dxa"/>
            <w:vAlign w:val="center"/>
          </w:tcPr>
          <w:p w:rsidR="006D22FA" w:rsidRPr="002F20AF" w:rsidRDefault="000069B0" w:rsidP="006D22FA">
            <w:pPr>
              <w:jc w:val="center"/>
              <w:rPr>
                <w:rFonts w:ascii="Times New Roman" w:hAnsi="Times New Roman" w:cs="Times New Roman"/>
              </w:rPr>
            </w:pPr>
            <w:r w:rsidRPr="002F20AF">
              <w:rPr>
                <w:rFonts w:ascii="Times New Roman" w:hAnsi="Times New Roman" w:cs="Times New Roman"/>
                <w:lang w:val="be-BY"/>
              </w:rPr>
              <w:t>НИО</w:t>
            </w:r>
          </w:p>
        </w:tc>
      </w:tr>
      <w:tr w:rsidR="000069B0" w:rsidRPr="008C3533" w:rsidTr="006D22FA">
        <w:trPr>
          <w:cantSplit/>
        </w:trPr>
        <w:tc>
          <w:tcPr>
            <w:tcW w:w="648" w:type="dxa"/>
            <w:vAlign w:val="center"/>
          </w:tcPr>
          <w:p w:rsidR="000069B0" w:rsidRPr="006D22FA" w:rsidRDefault="000069B0" w:rsidP="000069B0">
            <w:pPr>
              <w:widowControl/>
              <w:numPr>
                <w:ilvl w:val="0"/>
                <w:numId w:val="1"/>
              </w:numPr>
              <w:spacing w:line="228" w:lineRule="auto"/>
              <w:rPr>
                <w:rFonts w:ascii="Times New Roman" w:hAnsi="Times New Roman" w:cs="Times New Roman"/>
                <w:lang w:val="be-BY" w:eastAsia="ru-RU"/>
              </w:rPr>
            </w:pPr>
          </w:p>
        </w:tc>
        <w:tc>
          <w:tcPr>
            <w:tcW w:w="6966" w:type="dxa"/>
          </w:tcPr>
          <w:p w:rsidR="000069B0" w:rsidRPr="00521A08" w:rsidRDefault="000069B0" w:rsidP="000069B0">
            <w:pPr>
              <w:spacing w:line="238" w:lineRule="auto"/>
              <w:rPr>
                <w:rFonts w:ascii="Times New Roman" w:hAnsi="Times New Roman" w:cs="Times New Roman"/>
                <w:bCs/>
                <w:sz w:val="24"/>
                <w:szCs w:val="24"/>
                <w:lang w:val="be-BY" w:eastAsia="ru-RU"/>
              </w:rPr>
            </w:pPr>
            <w:r w:rsidRPr="00521A08">
              <w:rPr>
                <w:rFonts w:ascii="Times New Roman" w:hAnsi="Times New Roman" w:cs="Times New Roman"/>
                <w:bCs/>
                <w:sz w:val="24"/>
                <w:szCs w:val="24"/>
                <w:lang w:val="be-BY" w:eastAsia="ru-RU"/>
              </w:rPr>
              <w:t>Мельнікава М.С.</w:t>
            </w:r>
          </w:p>
          <w:p w:rsidR="00901528" w:rsidRDefault="000069B0" w:rsidP="000069B0">
            <w:pPr>
              <w:spacing w:line="23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  <w:r w:rsidRPr="00521A0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  <w:t xml:space="preserve">Фізкультурныя заняткі ў групах ранняга ўзросту </w:t>
            </w:r>
          </w:p>
          <w:p w:rsidR="000069B0" w:rsidRPr="00901528" w:rsidRDefault="000069B0" w:rsidP="000069B0">
            <w:pPr>
              <w:spacing w:line="23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  <w:r w:rsidRPr="00521A0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  <w:t>ад 1 года да 3 гадоў</w:t>
            </w:r>
            <w:r w:rsidR="00BE258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  <w:t xml:space="preserve"> </w:t>
            </w:r>
            <w:r w:rsidR="006E158E">
              <w:rPr>
                <w:rFonts w:ascii="Times New Roman" w:hAnsi="Times New Roman" w:cs="Times New Roman"/>
                <w:b/>
                <w:bCs/>
                <w:lang w:val="be-BY" w:eastAsia="ru-RU"/>
              </w:rPr>
              <w:t xml:space="preserve"> </w:t>
            </w:r>
            <w:r w:rsidRPr="006422FF">
              <w:rPr>
                <w:rFonts w:ascii="Times New Roman" w:hAnsi="Times New Roman" w:cs="Times New Roman"/>
                <w:bCs/>
                <w:lang w:val="be-BY" w:eastAsia="ru-RU"/>
              </w:rPr>
              <w:t>(Серыя «Сцяжынкі пазнання»)</w:t>
            </w:r>
          </w:p>
          <w:p w:rsidR="000069B0" w:rsidRPr="00F23CD6" w:rsidRDefault="000069B0" w:rsidP="000069B0">
            <w:pPr>
              <w:spacing w:line="238" w:lineRule="auto"/>
              <w:rPr>
                <w:rFonts w:ascii="Times New Roman" w:hAnsi="Times New Roman" w:cs="Times New Roman"/>
                <w:bCs/>
                <w:i/>
                <w:lang w:val="be-BY" w:eastAsia="ru-RU"/>
              </w:rPr>
            </w:pPr>
            <w:r w:rsidRPr="00F23CD6">
              <w:rPr>
                <w:rFonts w:ascii="Times New Roman" w:hAnsi="Times New Roman" w:cs="Times New Roman"/>
                <w:bCs/>
                <w:i/>
                <w:lang w:val="be-BY" w:eastAsia="ru-RU"/>
              </w:rPr>
              <w:t>Вучэбна-метадычны дапаможнік для педагогаў устаноў дашкольнай адукацыі з беларускай мовай навучання</w:t>
            </w:r>
          </w:p>
        </w:tc>
        <w:tc>
          <w:tcPr>
            <w:tcW w:w="1134" w:type="dxa"/>
            <w:vAlign w:val="center"/>
          </w:tcPr>
          <w:p w:rsidR="000069B0" w:rsidRPr="008C5764" w:rsidRDefault="000069B0" w:rsidP="000069B0">
            <w:pPr>
              <w:spacing w:line="238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A6732">
              <w:rPr>
                <w:rFonts w:ascii="Times New Roman" w:hAnsi="Times New Roman"/>
                <w:sz w:val="24"/>
                <w:szCs w:val="24"/>
                <w:lang w:val="be-BY"/>
              </w:rPr>
              <w:t>бел.</w:t>
            </w:r>
          </w:p>
        </w:tc>
        <w:tc>
          <w:tcPr>
            <w:tcW w:w="1559" w:type="dxa"/>
            <w:vAlign w:val="center"/>
          </w:tcPr>
          <w:p w:rsidR="000069B0" w:rsidRPr="00AE5A2C" w:rsidRDefault="000069B0" w:rsidP="000069B0">
            <w:pPr>
              <w:spacing w:line="238" w:lineRule="auto"/>
              <w:jc w:val="center"/>
              <w:rPr>
                <w:rFonts w:ascii="Times New Roman" w:hAnsi="Times New Roman" w:cs="Times New Roman"/>
                <w:lang w:val="be-BY"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Н</w:t>
            </w:r>
            <w:r>
              <w:rPr>
                <w:rFonts w:ascii="Times New Roman" w:hAnsi="Times New Roman" w:cs="Times New Roman"/>
                <w:lang w:val="be-BY" w:eastAsia="ru-RU"/>
              </w:rPr>
              <w:t>ІА</w:t>
            </w:r>
          </w:p>
        </w:tc>
      </w:tr>
      <w:tr w:rsidR="000069B0" w:rsidRPr="008E494D" w:rsidTr="006D22FA">
        <w:trPr>
          <w:cantSplit/>
        </w:trPr>
        <w:tc>
          <w:tcPr>
            <w:tcW w:w="648" w:type="dxa"/>
            <w:vAlign w:val="center"/>
          </w:tcPr>
          <w:p w:rsidR="000069B0" w:rsidRPr="006D22FA" w:rsidRDefault="000069B0" w:rsidP="000069B0">
            <w:pPr>
              <w:widowControl/>
              <w:numPr>
                <w:ilvl w:val="0"/>
                <w:numId w:val="1"/>
              </w:numPr>
              <w:spacing w:line="228" w:lineRule="auto"/>
              <w:rPr>
                <w:rFonts w:ascii="Times New Roman" w:hAnsi="Times New Roman" w:cs="Times New Roman"/>
                <w:lang w:val="be-BY" w:eastAsia="ru-RU"/>
              </w:rPr>
            </w:pPr>
          </w:p>
        </w:tc>
        <w:tc>
          <w:tcPr>
            <w:tcW w:w="6966" w:type="dxa"/>
          </w:tcPr>
          <w:p w:rsidR="000069B0" w:rsidRPr="00521A08" w:rsidRDefault="000069B0" w:rsidP="000069B0">
            <w:pPr>
              <w:keepNext/>
              <w:spacing w:line="23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spellStart"/>
            <w:r w:rsidRPr="00521A08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Соценко</w:t>
            </w:r>
            <w:proofErr w:type="spellEnd"/>
            <w:r w:rsidRPr="00521A08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Т.М.</w:t>
            </w:r>
          </w:p>
          <w:p w:rsidR="00F8783A" w:rsidRDefault="000069B0" w:rsidP="000069B0">
            <w:pPr>
              <w:keepNext/>
              <w:spacing w:line="230" w:lineRule="auto"/>
              <w:rPr>
                <w:rFonts w:ascii="Times New Roman" w:hAnsi="Times New Roman" w:cs="Times New Roman"/>
                <w:b/>
                <w:bCs/>
                <w:lang w:val="ru-RU" w:eastAsia="ru-RU"/>
              </w:rPr>
            </w:pPr>
            <w:r w:rsidRPr="00521A0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Формирование элементарных математических представлений у детей от 1 года до 3 лет</w:t>
            </w:r>
            <w:r>
              <w:rPr>
                <w:rFonts w:ascii="Times New Roman" w:hAnsi="Times New Roman" w:cs="Times New Roman"/>
                <w:b/>
                <w:bCs/>
                <w:lang w:val="ru-RU" w:eastAsia="ru-RU"/>
              </w:rPr>
              <w:t xml:space="preserve"> </w:t>
            </w:r>
            <w:r w:rsidR="00BE2589">
              <w:rPr>
                <w:rFonts w:ascii="Times New Roman" w:hAnsi="Times New Roman" w:cs="Times New Roman"/>
                <w:b/>
                <w:bCs/>
                <w:lang w:val="ru-RU" w:eastAsia="ru-RU"/>
              </w:rPr>
              <w:t xml:space="preserve"> </w:t>
            </w:r>
          </w:p>
          <w:p w:rsidR="000069B0" w:rsidRPr="006422FF" w:rsidRDefault="000069B0" w:rsidP="000069B0">
            <w:pPr>
              <w:keepNext/>
              <w:spacing w:line="230" w:lineRule="auto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6422FF">
              <w:rPr>
                <w:rFonts w:ascii="Times New Roman" w:hAnsi="Times New Roman" w:cs="Times New Roman"/>
                <w:bCs/>
                <w:lang w:val="ru-RU" w:eastAsia="ru-RU"/>
              </w:rPr>
              <w:t>(Серия «Тропинки познания»)</w:t>
            </w:r>
          </w:p>
          <w:p w:rsidR="000069B0" w:rsidRPr="0028681D" w:rsidRDefault="000069B0" w:rsidP="000069B0">
            <w:pPr>
              <w:keepNext/>
              <w:spacing w:line="230" w:lineRule="auto"/>
              <w:rPr>
                <w:rFonts w:ascii="Times New Roman" w:hAnsi="Times New Roman" w:cs="Times New Roman"/>
                <w:bCs/>
                <w:i/>
                <w:lang w:val="ru-RU" w:eastAsia="ru-RU"/>
              </w:rPr>
            </w:pPr>
            <w:r w:rsidRPr="00381588">
              <w:rPr>
                <w:rFonts w:ascii="Times New Roman" w:hAnsi="Times New Roman" w:cs="Times New Roman"/>
                <w:bCs/>
                <w:i/>
                <w:lang w:val="ru-RU" w:eastAsia="ru-RU"/>
              </w:rPr>
              <w:t>Учебно-методическое пособие для педагогов учреждений дошкольного образования с русским языком обучения</w:t>
            </w:r>
          </w:p>
        </w:tc>
        <w:tc>
          <w:tcPr>
            <w:tcW w:w="1134" w:type="dxa"/>
            <w:vAlign w:val="center"/>
          </w:tcPr>
          <w:p w:rsidR="000069B0" w:rsidRPr="002F20AF" w:rsidRDefault="000069B0" w:rsidP="000069B0">
            <w:pPr>
              <w:pStyle w:val="5"/>
              <w:spacing w:line="228" w:lineRule="auto"/>
              <w:ind w:left="-44"/>
              <w:rPr>
                <w:rFonts w:ascii="Times New Roman" w:hAnsi="Times New Roman" w:cs="Times New Roman"/>
                <w:sz w:val="22"/>
                <w:szCs w:val="22"/>
              </w:rPr>
            </w:pPr>
            <w:r w:rsidRPr="002F20A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рус</w:t>
            </w:r>
            <w:r w:rsidRPr="002F20A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559" w:type="dxa"/>
            <w:vAlign w:val="center"/>
          </w:tcPr>
          <w:p w:rsidR="000069B0" w:rsidRPr="002F20AF" w:rsidRDefault="00AC1B52" w:rsidP="000069B0">
            <w:pPr>
              <w:jc w:val="center"/>
              <w:rPr>
                <w:rFonts w:ascii="Times New Roman" w:hAnsi="Times New Roman" w:cs="Times New Roman"/>
              </w:rPr>
            </w:pPr>
            <w:r w:rsidRPr="002F20AF">
              <w:rPr>
                <w:rFonts w:ascii="Times New Roman" w:hAnsi="Times New Roman" w:cs="Times New Roman"/>
                <w:lang w:val="be-BY"/>
              </w:rPr>
              <w:t>НИО</w:t>
            </w:r>
          </w:p>
        </w:tc>
      </w:tr>
      <w:tr w:rsidR="000069B0" w:rsidRPr="008E494D" w:rsidTr="006D22FA">
        <w:trPr>
          <w:cantSplit/>
        </w:trPr>
        <w:tc>
          <w:tcPr>
            <w:tcW w:w="648" w:type="dxa"/>
            <w:vAlign w:val="center"/>
          </w:tcPr>
          <w:p w:rsidR="000069B0" w:rsidRPr="006D22FA" w:rsidRDefault="000069B0" w:rsidP="000069B0">
            <w:pPr>
              <w:widowControl/>
              <w:numPr>
                <w:ilvl w:val="0"/>
                <w:numId w:val="1"/>
              </w:numPr>
              <w:spacing w:line="228" w:lineRule="auto"/>
              <w:rPr>
                <w:rFonts w:ascii="Times New Roman" w:hAnsi="Times New Roman" w:cs="Times New Roman"/>
                <w:lang w:val="be-BY" w:eastAsia="ru-RU"/>
              </w:rPr>
            </w:pPr>
          </w:p>
        </w:tc>
        <w:tc>
          <w:tcPr>
            <w:tcW w:w="6966" w:type="dxa"/>
          </w:tcPr>
          <w:p w:rsidR="000069B0" w:rsidRPr="00521A08" w:rsidRDefault="000069B0" w:rsidP="000069B0">
            <w:pPr>
              <w:spacing w:line="238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spellStart"/>
            <w:r w:rsidRPr="00521A08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Сацэнка</w:t>
            </w:r>
            <w:proofErr w:type="spellEnd"/>
            <w:r w:rsidRPr="00521A08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Т.М.</w:t>
            </w:r>
          </w:p>
          <w:p w:rsidR="000069B0" w:rsidRPr="00521A08" w:rsidRDefault="000069B0" w:rsidP="000069B0">
            <w:pPr>
              <w:spacing w:line="23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proofErr w:type="spellStart"/>
            <w:r w:rsidRPr="00521A0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Фарміраванне</w:t>
            </w:r>
            <w:proofErr w:type="spellEnd"/>
            <w:r w:rsidRPr="00521A0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элементарных </w:t>
            </w:r>
            <w:proofErr w:type="spellStart"/>
            <w:r w:rsidRPr="00521A0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матэматычных</w:t>
            </w:r>
            <w:proofErr w:type="spellEnd"/>
            <w:r w:rsidRPr="00521A0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21A0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уяўленняў</w:t>
            </w:r>
            <w:proofErr w:type="spellEnd"/>
            <w:r w:rsidRPr="00521A0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у </w:t>
            </w:r>
            <w:proofErr w:type="spellStart"/>
            <w:r w:rsidRPr="00521A0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дзяцей</w:t>
            </w:r>
            <w:proofErr w:type="spellEnd"/>
            <w:r w:rsidR="00521A0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r w:rsidRPr="00521A0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ад 1 года да 3 </w:t>
            </w:r>
            <w:proofErr w:type="spellStart"/>
            <w:r w:rsidRPr="00521A0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гадоў</w:t>
            </w:r>
            <w:proofErr w:type="spellEnd"/>
            <w:r w:rsidR="00BE2589">
              <w:rPr>
                <w:rFonts w:ascii="Times New Roman" w:hAnsi="Times New Roman" w:cs="Times New Roman"/>
                <w:b/>
                <w:bCs/>
                <w:lang w:val="ru-RU" w:eastAsia="ru-RU"/>
              </w:rPr>
              <w:t xml:space="preserve"> </w:t>
            </w:r>
            <w:r w:rsidRPr="006422FF">
              <w:rPr>
                <w:rFonts w:ascii="Times New Roman" w:hAnsi="Times New Roman" w:cs="Times New Roman"/>
                <w:bCs/>
                <w:lang w:val="ru-RU" w:eastAsia="ru-RU"/>
              </w:rPr>
              <w:t>(</w:t>
            </w:r>
            <w:proofErr w:type="spellStart"/>
            <w:r w:rsidRPr="006422FF">
              <w:rPr>
                <w:rFonts w:ascii="Times New Roman" w:hAnsi="Times New Roman" w:cs="Times New Roman"/>
                <w:bCs/>
                <w:lang w:val="ru-RU" w:eastAsia="ru-RU"/>
              </w:rPr>
              <w:t>Серыя</w:t>
            </w:r>
            <w:proofErr w:type="spellEnd"/>
            <w:r w:rsidRPr="006422FF">
              <w:rPr>
                <w:rFonts w:ascii="Times New Roman" w:hAnsi="Times New Roman" w:cs="Times New Roman"/>
                <w:bCs/>
                <w:lang w:val="ru-RU" w:eastAsia="ru-RU"/>
              </w:rPr>
              <w:t xml:space="preserve"> «</w:t>
            </w:r>
            <w:proofErr w:type="spellStart"/>
            <w:r w:rsidRPr="006422FF">
              <w:rPr>
                <w:rFonts w:ascii="Times New Roman" w:hAnsi="Times New Roman" w:cs="Times New Roman"/>
                <w:bCs/>
                <w:lang w:val="ru-RU" w:eastAsia="ru-RU"/>
              </w:rPr>
              <w:t>Сцяжынкі</w:t>
            </w:r>
            <w:proofErr w:type="spellEnd"/>
            <w:r w:rsidRPr="006422FF">
              <w:rPr>
                <w:rFonts w:ascii="Times New Roman" w:hAnsi="Times New Roman" w:cs="Times New Roman"/>
                <w:bCs/>
                <w:lang w:val="ru-RU" w:eastAsia="ru-RU"/>
              </w:rPr>
              <w:t xml:space="preserve"> </w:t>
            </w:r>
            <w:proofErr w:type="spellStart"/>
            <w:r w:rsidRPr="006422FF">
              <w:rPr>
                <w:rFonts w:ascii="Times New Roman" w:hAnsi="Times New Roman" w:cs="Times New Roman"/>
                <w:bCs/>
                <w:lang w:val="ru-RU" w:eastAsia="ru-RU"/>
              </w:rPr>
              <w:t>пазнання</w:t>
            </w:r>
            <w:proofErr w:type="spellEnd"/>
            <w:r w:rsidRPr="006422FF">
              <w:rPr>
                <w:rFonts w:ascii="Times New Roman" w:hAnsi="Times New Roman" w:cs="Times New Roman"/>
                <w:bCs/>
                <w:lang w:val="ru-RU" w:eastAsia="ru-RU"/>
              </w:rPr>
              <w:t>»)</w:t>
            </w:r>
          </w:p>
          <w:p w:rsidR="000069B0" w:rsidRPr="000069B0" w:rsidRDefault="000069B0" w:rsidP="000069B0">
            <w:pPr>
              <w:spacing w:line="238" w:lineRule="auto"/>
              <w:rPr>
                <w:rFonts w:ascii="Times New Roman" w:hAnsi="Times New Roman" w:cs="Times New Roman"/>
                <w:bCs/>
                <w:i/>
                <w:lang w:val="ru-RU" w:eastAsia="ru-RU"/>
              </w:rPr>
            </w:pPr>
            <w:proofErr w:type="spellStart"/>
            <w:r w:rsidRPr="000069B0">
              <w:rPr>
                <w:rFonts w:ascii="Times New Roman" w:hAnsi="Times New Roman" w:cs="Times New Roman"/>
                <w:bCs/>
                <w:i/>
                <w:lang w:val="ru-RU" w:eastAsia="ru-RU"/>
              </w:rPr>
              <w:t>Вучэбна-метадычны</w:t>
            </w:r>
            <w:proofErr w:type="spellEnd"/>
            <w:r w:rsidRPr="000069B0">
              <w:rPr>
                <w:rFonts w:ascii="Times New Roman" w:hAnsi="Times New Roman" w:cs="Times New Roman"/>
                <w:bCs/>
                <w:i/>
                <w:lang w:val="ru-RU" w:eastAsia="ru-RU"/>
              </w:rPr>
              <w:t xml:space="preserve"> </w:t>
            </w:r>
            <w:proofErr w:type="spellStart"/>
            <w:r w:rsidRPr="000069B0">
              <w:rPr>
                <w:rFonts w:ascii="Times New Roman" w:hAnsi="Times New Roman" w:cs="Times New Roman"/>
                <w:bCs/>
                <w:i/>
                <w:lang w:val="ru-RU" w:eastAsia="ru-RU"/>
              </w:rPr>
              <w:t>дапаможнік</w:t>
            </w:r>
            <w:proofErr w:type="spellEnd"/>
            <w:r w:rsidRPr="000069B0">
              <w:rPr>
                <w:rFonts w:ascii="Times New Roman" w:hAnsi="Times New Roman" w:cs="Times New Roman"/>
                <w:bCs/>
                <w:i/>
                <w:lang w:val="ru-RU" w:eastAsia="ru-RU"/>
              </w:rPr>
              <w:t xml:space="preserve"> для </w:t>
            </w:r>
            <w:proofErr w:type="spellStart"/>
            <w:r w:rsidRPr="000069B0">
              <w:rPr>
                <w:rFonts w:ascii="Times New Roman" w:hAnsi="Times New Roman" w:cs="Times New Roman"/>
                <w:bCs/>
                <w:i/>
                <w:lang w:val="ru-RU" w:eastAsia="ru-RU"/>
              </w:rPr>
              <w:t>педагогаў</w:t>
            </w:r>
            <w:proofErr w:type="spellEnd"/>
            <w:r w:rsidRPr="000069B0">
              <w:rPr>
                <w:rFonts w:ascii="Times New Roman" w:hAnsi="Times New Roman" w:cs="Times New Roman"/>
                <w:bCs/>
                <w:i/>
                <w:lang w:val="ru-RU" w:eastAsia="ru-RU"/>
              </w:rPr>
              <w:t xml:space="preserve"> </w:t>
            </w:r>
            <w:proofErr w:type="spellStart"/>
            <w:r w:rsidRPr="000069B0">
              <w:rPr>
                <w:rFonts w:ascii="Times New Roman" w:hAnsi="Times New Roman" w:cs="Times New Roman"/>
                <w:bCs/>
                <w:i/>
                <w:lang w:val="ru-RU" w:eastAsia="ru-RU"/>
              </w:rPr>
              <w:t>устаноў</w:t>
            </w:r>
            <w:proofErr w:type="spellEnd"/>
            <w:r w:rsidRPr="000069B0">
              <w:rPr>
                <w:rFonts w:ascii="Times New Roman" w:hAnsi="Times New Roman" w:cs="Times New Roman"/>
                <w:bCs/>
                <w:i/>
                <w:lang w:val="ru-RU" w:eastAsia="ru-RU"/>
              </w:rPr>
              <w:t xml:space="preserve"> </w:t>
            </w:r>
            <w:proofErr w:type="spellStart"/>
            <w:r w:rsidRPr="000069B0">
              <w:rPr>
                <w:rFonts w:ascii="Times New Roman" w:hAnsi="Times New Roman" w:cs="Times New Roman"/>
                <w:bCs/>
                <w:i/>
                <w:lang w:val="ru-RU" w:eastAsia="ru-RU"/>
              </w:rPr>
              <w:t>дашкольнай</w:t>
            </w:r>
            <w:proofErr w:type="spellEnd"/>
            <w:r w:rsidRPr="000069B0">
              <w:rPr>
                <w:rFonts w:ascii="Times New Roman" w:hAnsi="Times New Roman" w:cs="Times New Roman"/>
                <w:bCs/>
                <w:i/>
                <w:lang w:val="ru-RU" w:eastAsia="ru-RU"/>
              </w:rPr>
              <w:t xml:space="preserve"> </w:t>
            </w:r>
            <w:proofErr w:type="spellStart"/>
            <w:r w:rsidRPr="000069B0">
              <w:rPr>
                <w:rFonts w:ascii="Times New Roman" w:hAnsi="Times New Roman" w:cs="Times New Roman"/>
                <w:bCs/>
                <w:i/>
                <w:lang w:val="ru-RU" w:eastAsia="ru-RU"/>
              </w:rPr>
              <w:t>адукацыі</w:t>
            </w:r>
            <w:proofErr w:type="spellEnd"/>
            <w:r w:rsidRPr="000069B0">
              <w:rPr>
                <w:rFonts w:ascii="Times New Roman" w:hAnsi="Times New Roman" w:cs="Times New Roman"/>
                <w:bCs/>
                <w:i/>
                <w:lang w:val="ru-RU" w:eastAsia="ru-RU"/>
              </w:rPr>
              <w:t xml:space="preserve"> з </w:t>
            </w:r>
            <w:proofErr w:type="spellStart"/>
            <w:r w:rsidRPr="000069B0">
              <w:rPr>
                <w:rFonts w:ascii="Times New Roman" w:hAnsi="Times New Roman" w:cs="Times New Roman"/>
                <w:bCs/>
                <w:i/>
                <w:lang w:val="ru-RU" w:eastAsia="ru-RU"/>
              </w:rPr>
              <w:t>беларускай</w:t>
            </w:r>
            <w:proofErr w:type="spellEnd"/>
            <w:r w:rsidRPr="000069B0">
              <w:rPr>
                <w:rFonts w:ascii="Times New Roman" w:hAnsi="Times New Roman" w:cs="Times New Roman"/>
                <w:bCs/>
                <w:i/>
                <w:lang w:val="ru-RU" w:eastAsia="ru-RU"/>
              </w:rPr>
              <w:t xml:space="preserve"> </w:t>
            </w:r>
            <w:proofErr w:type="spellStart"/>
            <w:r w:rsidRPr="000069B0">
              <w:rPr>
                <w:rFonts w:ascii="Times New Roman" w:hAnsi="Times New Roman" w:cs="Times New Roman"/>
                <w:bCs/>
                <w:i/>
                <w:lang w:val="ru-RU" w:eastAsia="ru-RU"/>
              </w:rPr>
              <w:t>мовай</w:t>
            </w:r>
            <w:proofErr w:type="spellEnd"/>
            <w:r w:rsidRPr="000069B0">
              <w:rPr>
                <w:rFonts w:ascii="Times New Roman" w:hAnsi="Times New Roman" w:cs="Times New Roman"/>
                <w:bCs/>
                <w:i/>
                <w:lang w:val="ru-RU" w:eastAsia="ru-RU"/>
              </w:rPr>
              <w:t xml:space="preserve"> </w:t>
            </w:r>
            <w:proofErr w:type="spellStart"/>
            <w:r w:rsidRPr="000069B0">
              <w:rPr>
                <w:rFonts w:ascii="Times New Roman" w:hAnsi="Times New Roman" w:cs="Times New Roman"/>
                <w:bCs/>
                <w:i/>
                <w:lang w:val="ru-RU" w:eastAsia="ru-RU"/>
              </w:rPr>
              <w:t>навучання</w:t>
            </w:r>
            <w:proofErr w:type="spellEnd"/>
          </w:p>
        </w:tc>
        <w:tc>
          <w:tcPr>
            <w:tcW w:w="1134" w:type="dxa"/>
            <w:vAlign w:val="center"/>
          </w:tcPr>
          <w:p w:rsidR="000069B0" w:rsidRPr="008C5764" w:rsidRDefault="000069B0" w:rsidP="000069B0">
            <w:pPr>
              <w:spacing w:line="238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A6732">
              <w:rPr>
                <w:rFonts w:ascii="Times New Roman" w:hAnsi="Times New Roman"/>
                <w:sz w:val="24"/>
                <w:szCs w:val="24"/>
                <w:lang w:val="be-BY"/>
              </w:rPr>
              <w:t>бел.</w:t>
            </w:r>
          </w:p>
        </w:tc>
        <w:tc>
          <w:tcPr>
            <w:tcW w:w="1559" w:type="dxa"/>
            <w:vAlign w:val="center"/>
          </w:tcPr>
          <w:p w:rsidR="000069B0" w:rsidRDefault="000069B0" w:rsidP="000069B0">
            <w:pPr>
              <w:spacing w:line="238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Н</w:t>
            </w:r>
            <w:r>
              <w:rPr>
                <w:rFonts w:ascii="Times New Roman" w:hAnsi="Times New Roman" w:cs="Times New Roman"/>
                <w:lang w:val="be-BY" w:eastAsia="ru-RU"/>
              </w:rPr>
              <w:t>ІА</w:t>
            </w:r>
          </w:p>
        </w:tc>
      </w:tr>
      <w:tr w:rsidR="000069B0" w:rsidRPr="008E494D" w:rsidTr="006D22FA">
        <w:trPr>
          <w:cantSplit/>
        </w:trPr>
        <w:tc>
          <w:tcPr>
            <w:tcW w:w="648" w:type="dxa"/>
            <w:vAlign w:val="center"/>
          </w:tcPr>
          <w:p w:rsidR="000069B0" w:rsidRPr="006D22FA" w:rsidRDefault="000069B0" w:rsidP="000069B0">
            <w:pPr>
              <w:widowControl/>
              <w:numPr>
                <w:ilvl w:val="0"/>
                <w:numId w:val="1"/>
              </w:numPr>
              <w:spacing w:line="228" w:lineRule="auto"/>
              <w:rPr>
                <w:rFonts w:ascii="Times New Roman" w:hAnsi="Times New Roman" w:cs="Times New Roman"/>
                <w:lang w:val="be-BY" w:eastAsia="ru-RU"/>
              </w:rPr>
            </w:pPr>
          </w:p>
        </w:tc>
        <w:tc>
          <w:tcPr>
            <w:tcW w:w="6966" w:type="dxa"/>
          </w:tcPr>
          <w:p w:rsidR="000069B0" w:rsidRPr="00521A08" w:rsidRDefault="000069B0" w:rsidP="000069B0">
            <w:pPr>
              <w:keepNext/>
              <w:spacing w:line="230" w:lineRule="auto"/>
              <w:rPr>
                <w:rFonts w:ascii="Times New Roman" w:hAnsi="Times New Roman" w:cs="Times New Roman"/>
                <w:bCs/>
                <w:sz w:val="24"/>
                <w:szCs w:val="24"/>
                <w:lang w:val="be-BY" w:eastAsia="ru-RU"/>
              </w:rPr>
            </w:pPr>
            <w:r w:rsidRPr="00521A08">
              <w:rPr>
                <w:rFonts w:ascii="Times New Roman" w:hAnsi="Times New Roman" w:cs="Times New Roman"/>
                <w:bCs/>
                <w:sz w:val="24"/>
                <w:szCs w:val="24"/>
                <w:lang w:val="be-BY" w:eastAsia="ru-RU"/>
              </w:rPr>
              <w:t>Житко И.В.</w:t>
            </w:r>
          </w:p>
          <w:p w:rsidR="000069B0" w:rsidRPr="00521A08" w:rsidRDefault="000069B0" w:rsidP="000069B0">
            <w:pPr>
              <w:keepNext/>
              <w:spacing w:line="23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  <w:r w:rsidRPr="00521A0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  <w:t>Формирование элементарных математических</w:t>
            </w:r>
            <w:r w:rsidR="005F219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  <w:t xml:space="preserve"> </w:t>
            </w:r>
            <w:r w:rsidRPr="00521A0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  <w:t>представлений у детей от 3 до 4 лет</w:t>
            </w:r>
          </w:p>
          <w:p w:rsidR="000069B0" w:rsidRPr="00692515" w:rsidRDefault="000069B0" w:rsidP="000069B0">
            <w:pPr>
              <w:keepNext/>
              <w:spacing w:line="230" w:lineRule="auto"/>
              <w:rPr>
                <w:rFonts w:ascii="Times New Roman" w:hAnsi="Times New Roman" w:cs="Times New Roman"/>
                <w:bCs/>
                <w:i/>
                <w:lang w:val="be-BY" w:eastAsia="ru-RU"/>
              </w:rPr>
            </w:pPr>
            <w:r w:rsidRPr="00692515">
              <w:rPr>
                <w:rFonts w:ascii="Times New Roman" w:hAnsi="Times New Roman" w:cs="Times New Roman"/>
                <w:bCs/>
                <w:i/>
                <w:lang w:val="be-BY" w:eastAsia="ru-RU"/>
              </w:rPr>
              <w:t>Учебно-методическое пособие для педагогов учреждений дошкольного образования с русским языком обучения</w:t>
            </w:r>
          </w:p>
        </w:tc>
        <w:tc>
          <w:tcPr>
            <w:tcW w:w="1134" w:type="dxa"/>
            <w:vAlign w:val="center"/>
          </w:tcPr>
          <w:p w:rsidR="000069B0" w:rsidRPr="002F20AF" w:rsidRDefault="000069B0" w:rsidP="000069B0">
            <w:pPr>
              <w:pStyle w:val="5"/>
              <w:spacing w:line="228" w:lineRule="auto"/>
              <w:ind w:left="-44"/>
              <w:rPr>
                <w:rFonts w:ascii="Times New Roman" w:hAnsi="Times New Roman" w:cs="Times New Roman"/>
                <w:sz w:val="22"/>
                <w:szCs w:val="22"/>
              </w:rPr>
            </w:pPr>
            <w:r w:rsidRPr="002F20A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рус</w:t>
            </w:r>
            <w:r w:rsidRPr="002F20A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559" w:type="dxa"/>
            <w:vAlign w:val="center"/>
          </w:tcPr>
          <w:p w:rsidR="000069B0" w:rsidRPr="002F20AF" w:rsidRDefault="00AC1B52" w:rsidP="000069B0">
            <w:pPr>
              <w:jc w:val="center"/>
              <w:rPr>
                <w:rFonts w:ascii="Times New Roman" w:hAnsi="Times New Roman" w:cs="Times New Roman"/>
              </w:rPr>
            </w:pPr>
            <w:r w:rsidRPr="002F20AF">
              <w:rPr>
                <w:rFonts w:ascii="Times New Roman" w:hAnsi="Times New Roman" w:cs="Times New Roman"/>
                <w:lang w:val="be-BY"/>
              </w:rPr>
              <w:t>НИО</w:t>
            </w:r>
          </w:p>
        </w:tc>
      </w:tr>
      <w:tr w:rsidR="000069B0" w:rsidRPr="008E494D" w:rsidTr="006D22FA">
        <w:trPr>
          <w:cantSplit/>
        </w:trPr>
        <w:tc>
          <w:tcPr>
            <w:tcW w:w="648" w:type="dxa"/>
            <w:vAlign w:val="center"/>
          </w:tcPr>
          <w:p w:rsidR="000069B0" w:rsidRPr="006D22FA" w:rsidRDefault="000069B0" w:rsidP="000069B0">
            <w:pPr>
              <w:widowControl/>
              <w:numPr>
                <w:ilvl w:val="0"/>
                <w:numId w:val="1"/>
              </w:numPr>
              <w:spacing w:line="228" w:lineRule="auto"/>
              <w:rPr>
                <w:rFonts w:ascii="Times New Roman" w:hAnsi="Times New Roman" w:cs="Times New Roman"/>
                <w:lang w:val="be-BY" w:eastAsia="ru-RU"/>
              </w:rPr>
            </w:pPr>
          </w:p>
        </w:tc>
        <w:tc>
          <w:tcPr>
            <w:tcW w:w="6966" w:type="dxa"/>
          </w:tcPr>
          <w:p w:rsidR="000069B0" w:rsidRPr="00521A08" w:rsidRDefault="000069B0" w:rsidP="000069B0">
            <w:pPr>
              <w:spacing w:line="238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</w:pPr>
            <w:proofErr w:type="spellStart"/>
            <w:r w:rsidRPr="00521A08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Жытко</w:t>
            </w:r>
            <w:proofErr w:type="spellEnd"/>
            <w:r w:rsidRPr="00521A08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І.У</w:t>
            </w:r>
            <w:r w:rsidRPr="00521A08"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  <w:t>.</w:t>
            </w:r>
          </w:p>
          <w:p w:rsidR="000069B0" w:rsidRPr="00521A08" w:rsidRDefault="000069B0" w:rsidP="000069B0">
            <w:pPr>
              <w:spacing w:line="23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proofErr w:type="spellStart"/>
            <w:r w:rsidRPr="00521A0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Фарміраванне</w:t>
            </w:r>
            <w:proofErr w:type="spellEnd"/>
            <w:r w:rsidRPr="00521A0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элементарных </w:t>
            </w:r>
            <w:proofErr w:type="spellStart"/>
            <w:r w:rsidRPr="00521A0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матэматычных</w:t>
            </w:r>
            <w:proofErr w:type="spellEnd"/>
            <w:r w:rsidRPr="00521A0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21A0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уяўленняў</w:t>
            </w:r>
            <w:proofErr w:type="spellEnd"/>
            <w:r w:rsidRPr="00521A0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у </w:t>
            </w:r>
            <w:proofErr w:type="spellStart"/>
            <w:r w:rsidRPr="00521A0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дзяцей</w:t>
            </w:r>
            <w:proofErr w:type="spellEnd"/>
            <w:r w:rsidR="00521A0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r w:rsidRPr="00521A0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ад 3 да 4 </w:t>
            </w:r>
            <w:proofErr w:type="spellStart"/>
            <w:r w:rsidRPr="00521A0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гадоў</w:t>
            </w:r>
            <w:proofErr w:type="spellEnd"/>
          </w:p>
          <w:p w:rsidR="000069B0" w:rsidRPr="000069B0" w:rsidRDefault="000069B0" w:rsidP="000069B0">
            <w:pPr>
              <w:spacing w:line="238" w:lineRule="auto"/>
              <w:rPr>
                <w:rFonts w:ascii="Times New Roman" w:hAnsi="Times New Roman" w:cs="Times New Roman"/>
                <w:bCs/>
                <w:i/>
                <w:lang w:val="ru-RU" w:eastAsia="ru-RU"/>
              </w:rPr>
            </w:pPr>
            <w:proofErr w:type="spellStart"/>
            <w:r w:rsidRPr="000069B0">
              <w:rPr>
                <w:rFonts w:ascii="Times New Roman" w:hAnsi="Times New Roman" w:cs="Times New Roman"/>
                <w:bCs/>
                <w:i/>
                <w:lang w:val="ru-RU" w:eastAsia="ru-RU"/>
              </w:rPr>
              <w:t>Вучэбна-метадычны</w:t>
            </w:r>
            <w:proofErr w:type="spellEnd"/>
            <w:r w:rsidRPr="000069B0">
              <w:rPr>
                <w:rFonts w:ascii="Times New Roman" w:hAnsi="Times New Roman" w:cs="Times New Roman"/>
                <w:bCs/>
                <w:i/>
                <w:lang w:val="ru-RU" w:eastAsia="ru-RU"/>
              </w:rPr>
              <w:t xml:space="preserve"> </w:t>
            </w:r>
            <w:proofErr w:type="spellStart"/>
            <w:r w:rsidRPr="000069B0">
              <w:rPr>
                <w:rFonts w:ascii="Times New Roman" w:hAnsi="Times New Roman" w:cs="Times New Roman"/>
                <w:bCs/>
                <w:i/>
                <w:lang w:val="ru-RU" w:eastAsia="ru-RU"/>
              </w:rPr>
              <w:t>дапаможнік</w:t>
            </w:r>
            <w:proofErr w:type="spellEnd"/>
            <w:r w:rsidRPr="000069B0">
              <w:rPr>
                <w:rFonts w:ascii="Times New Roman" w:hAnsi="Times New Roman" w:cs="Times New Roman"/>
                <w:bCs/>
                <w:i/>
                <w:lang w:val="ru-RU" w:eastAsia="ru-RU"/>
              </w:rPr>
              <w:t xml:space="preserve"> для </w:t>
            </w:r>
            <w:proofErr w:type="spellStart"/>
            <w:r w:rsidRPr="000069B0">
              <w:rPr>
                <w:rFonts w:ascii="Times New Roman" w:hAnsi="Times New Roman" w:cs="Times New Roman"/>
                <w:bCs/>
                <w:i/>
                <w:lang w:val="ru-RU" w:eastAsia="ru-RU"/>
              </w:rPr>
              <w:t>педагогаў</w:t>
            </w:r>
            <w:proofErr w:type="spellEnd"/>
            <w:r w:rsidRPr="000069B0">
              <w:rPr>
                <w:rFonts w:ascii="Times New Roman" w:hAnsi="Times New Roman" w:cs="Times New Roman"/>
                <w:bCs/>
                <w:i/>
                <w:lang w:val="ru-RU" w:eastAsia="ru-RU"/>
              </w:rPr>
              <w:t xml:space="preserve"> </w:t>
            </w:r>
            <w:proofErr w:type="spellStart"/>
            <w:r w:rsidRPr="000069B0">
              <w:rPr>
                <w:rFonts w:ascii="Times New Roman" w:hAnsi="Times New Roman" w:cs="Times New Roman"/>
                <w:bCs/>
                <w:i/>
                <w:lang w:val="ru-RU" w:eastAsia="ru-RU"/>
              </w:rPr>
              <w:t>устаноў</w:t>
            </w:r>
            <w:proofErr w:type="spellEnd"/>
            <w:r w:rsidRPr="000069B0">
              <w:rPr>
                <w:rFonts w:ascii="Times New Roman" w:hAnsi="Times New Roman" w:cs="Times New Roman"/>
                <w:bCs/>
                <w:i/>
                <w:lang w:val="ru-RU" w:eastAsia="ru-RU"/>
              </w:rPr>
              <w:t xml:space="preserve"> </w:t>
            </w:r>
            <w:proofErr w:type="spellStart"/>
            <w:r w:rsidRPr="000069B0">
              <w:rPr>
                <w:rFonts w:ascii="Times New Roman" w:hAnsi="Times New Roman" w:cs="Times New Roman"/>
                <w:bCs/>
                <w:i/>
                <w:lang w:val="ru-RU" w:eastAsia="ru-RU"/>
              </w:rPr>
              <w:t>дашкольнай</w:t>
            </w:r>
            <w:proofErr w:type="spellEnd"/>
            <w:r w:rsidRPr="000069B0">
              <w:rPr>
                <w:rFonts w:ascii="Times New Roman" w:hAnsi="Times New Roman" w:cs="Times New Roman"/>
                <w:bCs/>
                <w:i/>
                <w:lang w:val="ru-RU" w:eastAsia="ru-RU"/>
              </w:rPr>
              <w:t xml:space="preserve"> </w:t>
            </w:r>
            <w:proofErr w:type="spellStart"/>
            <w:r w:rsidRPr="000069B0">
              <w:rPr>
                <w:rFonts w:ascii="Times New Roman" w:hAnsi="Times New Roman" w:cs="Times New Roman"/>
                <w:bCs/>
                <w:i/>
                <w:lang w:val="ru-RU" w:eastAsia="ru-RU"/>
              </w:rPr>
              <w:t>адукацыі</w:t>
            </w:r>
            <w:proofErr w:type="spellEnd"/>
            <w:r w:rsidRPr="000069B0">
              <w:rPr>
                <w:rFonts w:ascii="Times New Roman" w:hAnsi="Times New Roman" w:cs="Times New Roman"/>
                <w:bCs/>
                <w:i/>
                <w:lang w:val="ru-RU" w:eastAsia="ru-RU"/>
              </w:rPr>
              <w:t xml:space="preserve"> з </w:t>
            </w:r>
            <w:proofErr w:type="spellStart"/>
            <w:r w:rsidRPr="000069B0">
              <w:rPr>
                <w:rFonts w:ascii="Times New Roman" w:hAnsi="Times New Roman" w:cs="Times New Roman"/>
                <w:bCs/>
                <w:i/>
                <w:lang w:val="ru-RU" w:eastAsia="ru-RU"/>
              </w:rPr>
              <w:t>беларускай</w:t>
            </w:r>
            <w:proofErr w:type="spellEnd"/>
            <w:r w:rsidRPr="000069B0">
              <w:rPr>
                <w:rFonts w:ascii="Times New Roman" w:hAnsi="Times New Roman" w:cs="Times New Roman"/>
                <w:bCs/>
                <w:i/>
                <w:lang w:val="ru-RU" w:eastAsia="ru-RU"/>
              </w:rPr>
              <w:t xml:space="preserve"> </w:t>
            </w:r>
            <w:proofErr w:type="spellStart"/>
            <w:r w:rsidRPr="000069B0">
              <w:rPr>
                <w:rFonts w:ascii="Times New Roman" w:hAnsi="Times New Roman" w:cs="Times New Roman"/>
                <w:bCs/>
                <w:i/>
                <w:lang w:val="ru-RU" w:eastAsia="ru-RU"/>
              </w:rPr>
              <w:t>мовай</w:t>
            </w:r>
            <w:proofErr w:type="spellEnd"/>
            <w:r w:rsidRPr="000069B0">
              <w:rPr>
                <w:rFonts w:ascii="Times New Roman" w:hAnsi="Times New Roman" w:cs="Times New Roman"/>
                <w:bCs/>
                <w:i/>
                <w:lang w:val="ru-RU" w:eastAsia="ru-RU"/>
              </w:rPr>
              <w:t xml:space="preserve"> </w:t>
            </w:r>
            <w:proofErr w:type="spellStart"/>
            <w:r w:rsidRPr="000069B0">
              <w:rPr>
                <w:rFonts w:ascii="Times New Roman" w:hAnsi="Times New Roman" w:cs="Times New Roman"/>
                <w:bCs/>
                <w:i/>
                <w:lang w:val="ru-RU" w:eastAsia="ru-RU"/>
              </w:rPr>
              <w:t>навучання</w:t>
            </w:r>
            <w:proofErr w:type="spellEnd"/>
          </w:p>
        </w:tc>
        <w:tc>
          <w:tcPr>
            <w:tcW w:w="1134" w:type="dxa"/>
            <w:vAlign w:val="center"/>
          </w:tcPr>
          <w:p w:rsidR="000069B0" w:rsidRPr="008C5764" w:rsidRDefault="000069B0" w:rsidP="000069B0">
            <w:pPr>
              <w:spacing w:line="238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A6732">
              <w:rPr>
                <w:rFonts w:ascii="Times New Roman" w:hAnsi="Times New Roman"/>
                <w:sz w:val="24"/>
                <w:szCs w:val="24"/>
                <w:lang w:val="be-BY"/>
              </w:rPr>
              <w:t>бел.</w:t>
            </w:r>
          </w:p>
        </w:tc>
        <w:tc>
          <w:tcPr>
            <w:tcW w:w="1559" w:type="dxa"/>
            <w:vAlign w:val="center"/>
          </w:tcPr>
          <w:p w:rsidR="000069B0" w:rsidRDefault="000069B0" w:rsidP="000069B0">
            <w:pPr>
              <w:spacing w:line="238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Н</w:t>
            </w:r>
            <w:r>
              <w:rPr>
                <w:rFonts w:ascii="Times New Roman" w:hAnsi="Times New Roman" w:cs="Times New Roman"/>
                <w:lang w:val="be-BY" w:eastAsia="ru-RU"/>
              </w:rPr>
              <w:t>ІА</w:t>
            </w:r>
          </w:p>
        </w:tc>
      </w:tr>
      <w:tr w:rsidR="000069B0" w:rsidRPr="008E494D" w:rsidTr="006D22FA">
        <w:trPr>
          <w:cantSplit/>
        </w:trPr>
        <w:tc>
          <w:tcPr>
            <w:tcW w:w="648" w:type="dxa"/>
            <w:vAlign w:val="center"/>
          </w:tcPr>
          <w:p w:rsidR="000069B0" w:rsidRPr="006D22FA" w:rsidRDefault="000069B0" w:rsidP="000069B0">
            <w:pPr>
              <w:widowControl/>
              <w:numPr>
                <w:ilvl w:val="0"/>
                <w:numId w:val="1"/>
              </w:numPr>
              <w:spacing w:line="228" w:lineRule="auto"/>
              <w:rPr>
                <w:rFonts w:ascii="Times New Roman" w:hAnsi="Times New Roman" w:cs="Times New Roman"/>
                <w:lang w:val="be-BY" w:eastAsia="ru-RU"/>
              </w:rPr>
            </w:pPr>
          </w:p>
        </w:tc>
        <w:tc>
          <w:tcPr>
            <w:tcW w:w="6966" w:type="dxa"/>
          </w:tcPr>
          <w:p w:rsidR="00906892" w:rsidRPr="00521A08" w:rsidRDefault="00906892" w:rsidP="00906892">
            <w:pPr>
              <w:keepNext/>
              <w:spacing w:line="23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521A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Жытко</w:t>
            </w:r>
            <w:proofErr w:type="spellEnd"/>
            <w:r w:rsidRPr="00521A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І.У.</w:t>
            </w:r>
          </w:p>
          <w:p w:rsidR="00906892" w:rsidRPr="00521A08" w:rsidRDefault="00906892" w:rsidP="00906892">
            <w:pPr>
              <w:keepNext/>
              <w:spacing w:line="23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521A0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Пасябруй</w:t>
            </w:r>
            <w:proofErr w:type="spellEnd"/>
            <w:r w:rsidRPr="00521A0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521A0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матэматыкай</w:t>
            </w:r>
            <w:proofErr w:type="spellEnd"/>
            <w:r w:rsidRPr="00521A0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(ад 3 да 4 </w:t>
            </w:r>
            <w:proofErr w:type="spellStart"/>
            <w:r w:rsidRPr="00521A0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гадоў</w:t>
            </w:r>
            <w:proofErr w:type="spellEnd"/>
            <w:r w:rsidRPr="00521A0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) / Подружись с математикой (от 3 до 4 лет)</w:t>
            </w:r>
          </w:p>
          <w:p w:rsidR="000069B0" w:rsidRPr="00954D2C" w:rsidRDefault="00906892" w:rsidP="00906892">
            <w:pPr>
              <w:keepNext/>
              <w:spacing w:line="230" w:lineRule="auto"/>
              <w:rPr>
                <w:rFonts w:ascii="Times New Roman" w:hAnsi="Times New Roman" w:cs="Times New Roman"/>
                <w:bCs/>
                <w:i/>
                <w:color w:val="000000"/>
                <w:lang w:val="ru-RU"/>
              </w:rPr>
            </w:pPr>
            <w:proofErr w:type="spellStart"/>
            <w:r w:rsidRPr="00906892">
              <w:rPr>
                <w:rFonts w:ascii="Times New Roman" w:hAnsi="Times New Roman" w:cs="Times New Roman"/>
                <w:bCs/>
                <w:i/>
                <w:color w:val="000000"/>
                <w:lang w:val="ru-RU"/>
              </w:rPr>
              <w:t>Вучэбны</w:t>
            </w:r>
            <w:proofErr w:type="spellEnd"/>
            <w:r w:rsidRPr="00906892">
              <w:rPr>
                <w:rFonts w:ascii="Times New Roman" w:hAnsi="Times New Roman" w:cs="Times New Roman"/>
                <w:bCs/>
                <w:i/>
                <w:color w:val="000000"/>
                <w:lang w:val="ru-RU"/>
              </w:rPr>
              <w:t xml:space="preserve"> наглядны </w:t>
            </w:r>
            <w:proofErr w:type="spellStart"/>
            <w:r w:rsidRPr="00906892">
              <w:rPr>
                <w:rFonts w:ascii="Times New Roman" w:hAnsi="Times New Roman" w:cs="Times New Roman"/>
                <w:bCs/>
                <w:i/>
                <w:color w:val="000000"/>
                <w:lang w:val="ru-RU"/>
              </w:rPr>
              <w:t>дапаможнік</w:t>
            </w:r>
            <w:proofErr w:type="spellEnd"/>
            <w:r w:rsidRPr="00906892">
              <w:rPr>
                <w:rFonts w:ascii="Times New Roman" w:hAnsi="Times New Roman" w:cs="Times New Roman"/>
                <w:bCs/>
                <w:i/>
                <w:color w:val="000000"/>
                <w:lang w:val="ru-RU"/>
              </w:rPr>
              <w:t xml:space="preserve"> для </w:t>
            </w:r>
            <w:proofErr w:type="spellStart"/>
            <w:r w:rsidRPr="00906892">
              <w:rPr>
                <w:rFonts w:ascii="Times New Roman" w:hAnsi="Times New Roman" w:cs="Times New Roman"/>
                <w:bCs/>
                <w:i/>
                <w:color w:val="000000"/>
                <w:lang w:val="ru-RU"/>
              </w:rPr>
              <w:t>ўстаноў</w:t>
            </w:r>
            <w:proofErr w:type="spellEnd"/>
            <w:r w:rsidRPr="00906892">
              <w:rPr>
                <w:rFonts w:ascii="Times New Roman" w:hAnsi="Times New Roman" w:cs="Times New Roman"/>
                <w:bCs/>
                <w:i/>
                <w:color w:val="000000"/>
                <w:lang w:val="ru-RU"/>
              </w:rPr>
              <w:t xml:space="preserve"> </w:t>
            </w:r>
            <w:proofErr w:type="spellStart"/>
            <w:r w:rsidRPr="00906892">
              <w:rPr>
                <w:rFonts w:ascii="Times New Roman" w:hAnsi="Times New Roman" w:cs="Times New Roman"/>
                <w:bCs/>
                <w:i/>
                <w:color w:val="000000"/>
                <w:lang w:val="ru-RU"/>
              </w:rPr>
              <w:t>дашкольнай</w:t>
            </w:r>
            <w:proofErr w:type="spellEnd"/>
            <w:r w:rsidRPr="00906892">
              <w:rPr>
                <w:rFonts w:ascii="Times New Roman" w:hAnsi="Times New Roman" w:cs="Times New Roman"/>
                <w:bCs/>
                <w:i/>
                <w:color w:val="000000"/>
                <w:lang w:val="ru-RU"/>
              </w:rPr>
              <w:t xml:space="preserve"> </w:t>
            </w:r>
            <w:proofErr w:type="spellStart"/>
            <w:r w:rsidRPr="00906892">
              <w:rPr>
                <w:rFonts w:ascii="Times New Roman" w:hAnsi="Times New Roman" w:cs="Times New Roman"/>
                <w:bCs/>
                <w:i/>
                <w:color w:val="000000"/>
                <w:lang w:val="ru-RU"/>
              </w:rPr>
              <w:t>адукацыі</w:t>
            </w:r>
            <w:proofErr w:type="spellEnd"/>
            <w:r w:rsidRPr="00906892">
              <w:rPr>
                <w:rFonts w:ascii="Times New Roman" w:hAnsi="Times New Roman" w:cs="Times New Roman"/>
                <w:bCs/>
                <w:i/>
                <w:color w:val="000000"/>
                <w:lang w:val="ru-RU"/>
              </w:rPr>
              <w:t xml:space="preserve"> з </w:t>
            </w:r>
            <w:proofErr w:type="spellStart"/>
            <w:r w:rsidRPr="00906892">
              <w:rPr>
                <w:rFonts w:ascii="Times New Roman" w:hAnsi="Times New Roman" w:cs="Times New Roman"/>
                <w:bCs/>
                <w:i/>
                <w:color w:val="000000"/>
                <w:lang w:val="ru-RU"/>
              </w:rPr>
              <w:t>беларускай</w:t>
            </w:r>
            <w:proofErr w:type="spellEnd"/>
            <w:r w:rsidRPr="00906892">
              <w:rPr>
                <w:rFonts w:ascii="Times New Roman" w:hAnsi="Times New Roman" w:cs="Times New Roman"/>
                <w:bCs/>
                <w:i/>
                <w:color w:val="000000"/>
                <w:lang w:val="ru-RU"/>
              </w:rPr>
              <w:t xml:space="preserve"> / </w:t>
            </w:r>
            <w:proofErr w:type="spellStart"/>
            <w:r w:rsidRPr="00906892">
              <w:rPr>
                <w:rFonts w:ascii="Times New Roman" w:hAnsi="Times New Roman" w:cs="Times New Roman"/>
                <w:bCs/>
                <w:i/>
                <w:color w:val="000000"/>
                <w:lang w:val="ru-RU"/>
              </w:rPr>
              <w:t>рускай</w:t>
            </w:r>
            <w:proofErr w:type="spellEnd"/>
            <w:r w:rsidRPr="00906892">
              <w:rPr>
                <w:rFonts w:ascii="Times New Roman" w:hAnsi="Times New Roman" w:cs="Times New Roman"/>
                <w:bCs/>
                <w:i/>
                <w:color w:val="000000"/>
                <w:lang w:val="ru-RU"/>
              </w:rPr>
              <w:t xml:space="preserve"> </w:t>
            </w:r>
            <w:proofErr w:type="spellStart"/>
            <w:r w:rsidRPr="00906892">
              <w:rPr>
                <w:rFonts w:ascii="Times New Roman" w:hAnsi="Times New Roman" w:cs="Times New Roman"/>
                <w:bCs/>
                <w:i/>
                <w:color w:val="000000"/>
                <w:lang w:val="ru-RU"/>
              </w:rPr>
              <w:t>мовай</w:t>
            </w:r>
            <w:proofErr w:type="spellEnd"/>
            <w:r w:rsidRPr="00906892">
              <w:rPr>
                <w:rFonts w:ascii="Times New Roman" w:hAnsi="Times New Roman" w:cs="Times New Roman"/>
                <w:bCs/>
                <w:i/>
                <w:color w:val="000000"/>
                <w:lang w:val="ru-RU"/>
              </w:rPr>
              <w:t xml:space="preserve"> </w:t>
            </w:r>
            <w:proofErr w:type="spellStart"/>
            <w:r w:rsidRPr="00906892">
              <w:rPr>
                <w:rFonts w:ascii="Times New Roman" w:hAnsi="Times New Roman" w:cs="Times New Roman"/>
                <w:bCs/>
                <w:i/>
                <w:color w:val="000000"/>
                <w:lang w:val="ru-RU"/>
              </w:rPr>
              <w:t>навучання</w:t>
            </w:r>
            <w:proofErr w:type="spellEnd"/>
          </w:p>
        </w:tc>
        <w:tc>
          <w:tcPr>
            <w:tcW w:w="1134" w:type="dxa"/>
            <w:vAlign w:val="center"/>
          </w:tcPr>
          <w:p w:rsidR="000069B0" w:rsidRPr="002F20AF" w:rsidRDefault="000069B0" w:rsidP="000069B0">
            <w:pPr>
              <w:pStyle w:val="5"/>
              <w:spacing w:line="228" w:lineRule="auto"/>
              <w:ind w:left="-44"/>
              <w:rPr>
                <w:rFonts w:ascii="Times New Roman" w:hAnsi="Times New Roman" w:cs="Times New Roman"/>
                <w:sz w:val="22"/>
                <w:szCs w:val="22"/>
              </w:rPr>
            </w:pPr>
            <w:r w:rsidRPr="002F20AF">
              <w:rPr>
                <w:rFonts w:ascii="Times New Roman" w:hAnsi="Times New Roman" w:cs="Times New Roman"/>
                <w:sz w:val="22"/>
                <w:szCs w:val="22"/>
              </w:rPr>
              <w:t>бел./</w:t>
            </w:r>
          </w:p>
          <w:p w:rsidR="000069B0" w:rsidRPr="002F20AF" w:rsidRDefault="000069B0" w:rsidP="000069B0">
            <w:pPr>
              <w:jc w:val="center"/>
              <w:rPr>
                <w:rFonts w:ascii="Times New Roman" w:hAnsi="Times New Roman" w:cs="Times New Roman"/>
                <w:lang w:val="be-BY" w:eastAsia="ru-RU"/>
              </w:rPr>
            </w:pPr>
            <w:r w:rsidRPr="002F20AF">
              <w:rPr>
                <w:rFonts w:ascii="Times New Roman" w:hAnsi="Times New Roman" w:cs="Times New Roman"/>
                <w:lang w:val="be-BY" w:eastAsia="ru-RU"/>
              </w:rPr>
              <w:t>рус.</w:t>
            </w:r>
          </w:p>
        </w:tc>
        <w:tc>
          <w:tcPr>
            <w:tcW w:w="1559" w:type="dxa"/>
            <w:vAlign w:val="center"/>
          </w:tcPr>
          <w:p w:rsidR="000069B0" w:rsidRPr="002F20AF" w:rsidRDefault="00AC1B52" w:rsidP="000069B0">
            <w:pPr>
              <w:jc w:val="center"/>
              <w:rPr>
                <w:rFonts w:ascii="Times New Roman" w:hAnsi="Times New Roman" w:cs="Times New Roman"/>
              </w:rPr>
            </w:pPr>
            <w:r w:rsidRPr="002F20AF">
              <w:rPr>
                <w:rFonts w:ascii="Times New Roman" w:hAnsi="Times New Roman" w:cs="Times New Roman"/>
                <w:lang w:val="be-BY"/>
              </w:rPr>
              <w:t>НИО</w:t>
            </w:r>
          </w:p>
        </w:tc>
      </w:tr>
      <w:tr w:rsidR="000069B0" w:rsidRPr="008E494D" w:rsidTr="006D22FA">
        <w:trPr>
          <w:cantSplit/>
        </w:trPr>
        <w:tc>
          <w:tcPr>
            <w:tcW w:w="648" w:type="dxa"/>
            <w:vAlign w:val="center"/>
          </w:tcPr>
          <w:p w:rsidR="000069B0" w:rsidRPr="006D22FA" w:rsidRDefault="000069B0" w:rsidP="000069B0">
            <w:pPr>
              <w:widowControl/>
              <w:numPr>
                <w:ilvl w:val="0"/>
                <w:numId w:val="1"/>
              </w:numPr>
              <w:spacing w:line="228" w:lineRule="auto"/>
              <w:rPr>
                <w:rFonts w:ascii="Times New Roman" w:hAnsi="Times New Roman" w:cs="Times New Roman"/>
                <w:lang w:val="be-BY" w:eastAsia="ru-RU"/>
              </w:rPr>
            </w:pPr>
          </w:p>
        </w:tc>
        <w:tc>
          <w:tcPr>
            <w:tcW w:w="6966" w:type="dxa"/>
          </w:tcPr>
          <w:p w:rsidR="000069B0" w:rsidRPr="00521A08" w:rsidRDefault="000069B0" w:rsidP="000069B0">
            <w:pPr>
              <w:keepNext/>
              <w:spacing w:line="23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spellStart"/>
            <w:r w:rsidRPr="00521A08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Косенюк</w:t>
            </w:r>
            <w:proofErr w:type="spellEnd"/>
            <w:r w:rsidRPr="00521A08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Р.Р.</w:t>
            </w:r>
          </w:p>
          <w:p w:rsidR="006E158E" w:rsidRPr="00521A08" w:rsidRDefault="000069B0" w:rsidP="000069B0">
            <w:pPr>
              <w:keepNext/>
              <w:spacing w:line="23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21A0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Социальное и речевое развитие детей от 2 до 3 лет</w:t>
            </w:r>
          </w:p>
          <w:p w:rsidR="000069B0" w:rsidRPr="006422FF" w:rsidRDefault="000069B0" w:rsidP="000069B0">
            <w:pPr>
              <w:keepNext/>
              <w:spacing w:line="230" w:lineRule="auto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6422FF">
              <w:rPr>
                <w:rFonts w:ascii="Times New Roman" w:hAnsi="Times New Roman" w:cs="Times New Roman"/>
                <w:bCs/>
                <w:lang w:val="ru-RU" w:eastAsia="ru-RU"/>
              </w:rPr>
              <w:t>(Серия «Тропинки познания»)</w:t>
            </w:r>
          </w:p>
          <w:p w:rsidR="000069B0" w:rsidRPr="00954D2C" w:rsidRDefault="000069B0" w:rsidP="000069B0">
            <w:pPr>
              <w:keepNext/>
              <w:spacing w:line="230" w:lineRule="auto"/>
              <w:rPr>
                <w:rFonts w:ascii="Times New Roman" w:hAnsi="Times New Roman" w:cs="Times New Roman"/>
                <w:bCs/>
                <w:i/>
                <w:lang w:val="ru-RU" w:eastAsia="ru-RU"/>
              </w:rPr>
            </w:pPr>
            <w:r w:rsidRPr="00954D2C">
              <w:rPr>
                <w:rFonts w:ascii="Times New Roman" w:hAnsi="Times New Roman" w:cs="Times New Roman"/>
                <w:bCs/>
                <w:i/>
                <w:lang w:val="ru-RU" w:eastAsia="ru-RU"/>
              </w:rPr>
              <w:t>Учебно-методическое пособие для педагогов учреждений дошкольного образования с русским языком обучения</w:t>
            </w:r>
          </w:p>
        </w:tc>
        <w:tc>
          <w:tcPr>
            <w:tcW w:w="1134" w:type="dxa"/>
            <w:vAlign w:val="center"/>
          </w:tcPr>
          <w:p w:rsidR="000069B0" w:rsidRPr="002F20AF" w:rsidRDefault="000069B0" w:rsidP="000069B0">
            <w:pPr>
              <w:jc w:val="center"/>
              <w:rPr>
                <w:rFonts w:ascii="Times New Roman" w:hAnsi="Times New Roman" w:cs="Times New Roman"/>
                <w:lang w:val="be-BY" w:eastAsia="ru-RU"/>
              </w:rPr>
            </w:pPr>
            <w:r w:rsidRPr="002F20AF">
              <w:rPr>
                <w:rFonts w:ascii="Times New Roman" w:hAnsi="Times New Roman" w:cs="Times New Roman"/>
                <w:lang w:val="be-BY" w:eastAsia="ru-RU"/>
              </w:rPr>
              <w:t>рус.</w:t>
            </w:r>
          </w:p>
        </w:tc>
        <w:tc>
          <w:tcPr>
            <w:tcW w:w="1559" w:type="dxa"/>
            <w:vAlign w:val="center"/>
          </w:tcPr>
          <w:p w:rsidR="000069B0" w:rsidRPr="002F20AF" w:rsidRDefault="00AC1B52" w:rsidP="000069B0">
            <w:pPr>
              <w:jc w:val="center"/>
              <w:rPr>
                <w:rFonts w:ascii="Times New Roman" w:hAnsi="Times New Roman" w:cs="Times New Roman"/>
              </w:rPr>
            </w:pPr>
            <w:r w:rsidRPr="002F20AF">
              <w:rPr>
                <w:rFonts w:ascii="Times New Roman" w:hAnsi="Times New Roman" w:cs="Times New Roman"/>
                <w:lang w:val="be-BY"/>
              </w:rPr>
              <w:t>НИО</w:t>
            </w:r>
          </w:p>
        </w:tc>
      </w:tr>
      <w:tr w:rsidR="000069B0" w:rsidRPr="008E494D" w:rsidTr="006D22FA">
        <w:trPr>
          <w:cantSplit/>
        </w:trPr>
        <w:tc>
          <w:tcPr>
            <w:tcW w:w="648" w:type="dxa"/>
            <w:vAlign w:val="center"/>
          </w:tcPr>
          <w:p w:rsidR="000069B0" w:rsidRPr="006D22FA" w:rsidRDefault="000069B0" w:rsidP="000069B0">
            <w:pPr>
              <w:widowControl/>
              <w:numPr>
                <w:ilvl w:val="0"/>
                <w:numId w:val="1"/>
              </w:numPr>
              <w:spacing w:line="228" w:lineRule="auto"/>
              <w:rPr>
                <w:rFonts w:ascii="Times New Roman" w:hAnsi="Times New Roman" w:cs="Times New Roman"/>
                <w:lang w:val="be-BY" w:eastAsia="ru-RU"/>
              </w:rPr>
            </w:pPr>
          </w:p>
        </w:tc>
        <w:tc>
          <w:tcPr>
            <w:tcW w:w="6966" w:type="dxa"/>
          </w:tcPr>
          <w:p w:rsidR="000069B0" w:rsidRPr="00521A08" w:rsidRDefault="000069B0" w:rsidP="000069B0">
            <w:pPr>
              <w:keepNext/>
              <w:spacing w:line="23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spellStart"/>
            <w:r w:rsidRPr="00521A08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Косенюк</w:t>
            </w:r>
            <w:proofErr w:type="spellEnd"/>
            <w:r w:rsidRPr="00521A08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Р.Р.</w:t>
            </w:r>
          </w:p>
          <w:p w:rsidR="000069B0" w:rsidRPr="00954D2C" w:rsidRDefault="000069B0" w:rsidP="000069B0">
            <w:pPr>
              <w:keepNext/>
              <w:spacing w:line="230" w:lineRule="auto"/>
              <w:rPr>
                <w:rFonts w:ascii="Times New Roman" w:hAnsi="Times New Roman" w:cs="Times New Roman"/>
                <w:b/>
                <w:bCs/>
                <w:lang w:val="ru-RU" w:eastAsia="ru-RU"/>
              </w:rPr>
            </w:pPr>
            <w:r w:rsidRPr="00521A0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Развитие речи детей от 2 до 3 лет</w:t>
            </w:r>
            <w:r>
              <w:rPr>
                <w:rFonts w:ascii="Times New Roman" w:hAnsi="Times New Roman" w:cs="Times New Roman"/>
                <w:b/>
                <w:bCs/>
                <w:lang w:val="ru-RU" w:eastAsia="ru-RU"/>
              </w:rPr>
              <w:t xml:space="preserve"> </w:t>
            </w:r>
            <w:r w:rsidRPr="006422FF">
              <w:rPr>
                <w:rFonts w:ascii="Times New Roman" w:hAnsi="Times New Roman" w:cs="Times New Roman"/>
                <w:bCs/>
                <w:lang w:val="ru-RU" w:eastAsia="ru-RU"/>
              </w:rPr>
              <w:t>(Серия «Тропинки познания»)</w:t>
            </w:r>
          </w:p>
          <w:p w:rsidR="000069B0" w:rsidRPr="00954D2C" w:rsidRDefault="000069B0" w:rsidP="000069B0">
            <w:pPr>
              <w:keepNext/>
              <w:spacing w:line="230" w:lineRule="auto"/>
              <w:rPr>
                <w:rFonts w:ascii="Times New Roman" w:hAnsi="Times New Roman" w:cs="Times New Roman"/>
                <w:bCs/>
                <w:i/>
                <w:lang w:val="ru-RU" w:eastAsia="ru-RU"/>
              </w:rPr>
            </w:pPr>
            <w:r w:rsidRPr="00954D2C">
              <w:rPr>
                <w:rFonts w:ascii="Times New Roman" w:hAnsi="Times New Roman" w:cs="Times New Roman"/>
                <w:bCs/>
                <w:i/>
                <w:lang w:val="ru-RU" w:eastAsia="ru-RU"/>
              </w:rPr>
              <w:t>Учебное наглядное пособие для учреждений дошкольного образования с русским языком обучения</w:t>
            </w:r>
          </w:p>
        </w:tc>
        <w:tc>
          <w:tcPr>
            <w:tcW w:w="1134" w:type="dxa"/>
            <w:vAlign w:val="center"/>
          </w:tcPr>
          <w:p w:rsidR="000069B0" w:rsidRPr="002F20AF" w:rsidRDefault="000069B0" w:rsidP="000069B0">
            <w:pPr>
              <w:jc w:val="center"/>
              <w:rPr>
                <w:rFonts w:ascii="Times New Roman" w:hAnsi="Times New Roman" w:cs="Times New Roman"/>
                <w:lang w:val="be-BY" w:eastAsia="ru-RU"/>
              </w:rPr>
            </w:pPr>
            <w:r w:rsidRPr="002F20AF">
              <w:rPr>
                <w:rFonts w:ascii="Times New Roman" w:hAnsi="Times New Roman" w:cs="Times New Roman"/>
                <w:lang w:val="be-BY" w:eastAsia="ru-RU"/>
              </w:rPr>
              <w:t>рус.</w:t>
            </w:r>
          </w:p>
        </w:tc>
        <w:tc>
          <w:tcPr>
            <w:tcW w:w="1559" w:type="dxa"/>
            <w:vAlign w:val="center"/>
          </w:tcPr>
          <w:p w:rsidR="000069B0" w:rsidRPr="002F20AF" w:rsidRDefault="00AC1B52" w:rsidP="000069B0">
            <w:pPr>
              <w:jc w:val="center"/>
              <w:rPr>
                <w:rFonts w:ascii="Times New Roman" w:hAnsi="Times New Roman" w:cs="Times New Roman"/>
              </w:rPr>
            </w:pPr>
            <w:r w:rsidRPr="002F20AF">
              <w:rPr>
                <w:rFonts w:ascii="Times New Roman" w:hAnsi="Times New Roman" w:cs="Times New Roman"/>
                <w:lang w:val="be-BY"/>
              </w:rPr>
              <w:t>НИО</w:t>
            </w:r>
          </w:p>
        </w:tc>
      </w:tr>
      <w:tr w:rsidR="000069B0" w:rsidRPr="008E494D" w:rsidTr="006D22FA">
        <w:trPr>
          <w:cantSplit/>
        </w:trPr>
        <w:tc>
          <w:tcPr>
            <w:tcW w:w="648" w:type="dxa"/>
            <w:vAlign w:val="center"/>
          </w:tcPr>
          <w:p w:rsidR="000069B0" w:rsidRPr="006D22FA" w:rsidRDefault="000069B0" w:rsidP="000069B0">
            <w:pPr>
              <w:widowControl/>
              <w:numPr>
                <w:ilvl w:val="0"/>
                <w:numId w:val="1"/>
              </w:numPr>
              <w:spacing w:line="228" w:lineRule="auto"/>
              <w:rPr>
                <w:rFonts w:ascii="Times New Roman" w:hAnsi="Times New Roman" w:cs="Times New Roman"/>
                <w:lang w:val="be-BY" w:eastAsia="ru-RU"/>
              </w:rPr>
            </w:pPr>
          </w:p>
        </w:tc>
        <w:tc>
          <w:tcPr>
            <w:tcW w:w="6966" w:type="dxa"/>
          </w:tcPr>
          <w:p w:rsidR="000069B0" w:rsidRPr="00521A08" w:rsidRDefault="000069B0" w:rsidP="000069B0">
            <w:pPr>
              <w:keepNext/>
              <w:spacing w:line="23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spellStart"/>
            <w:r w:rsidRPr="00521A08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Косенюк</w:t>
            </w:r>
            <w:proofErr w:type="spellEnd"/>
            <w:r w:rsidRPr="00521A08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Р.Р.</w:t>
            </w:r>
          </w:p>
          <w:p w:rsidR="00DB2050" w:rsidRPr="00521A08" w:rsidRDefault="00DB2050" w:rsidP="00DB2050">
            <w:pPr>
              <w:ind w:right="-108"/>
              <w:jc w:val="both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  <w:r w:rsidRPr="00521A08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Ознакомление с социальным миром (от 2 до 3 лет)</w:t>
            </w:r>
          </w:p>
          <w:p w:rsidR="000069B0" w:rsidRPr="006422FF" w:rsidRDefault="000069B0" w:rsidP="000069B0">
            <w:pPr>
              <w:keepNext/>
              <w:spacing w:line="230" w:lineRule="auto"/>
              <w:rPr>
                <w:rFonts w:ascii="Times New Roman" w:hAnsi="Times New Roman" w:cs="Times New Roman"/>
                <w:b/>
                <w:bCs/>
                <w:lang w:val="ru-RU" w:eastAsia="ru-RU"/>
              </w:rPr>
            </w:pPr>
            <w:r w:rsidRPr="006422FF">
              <w:rPr>
                <w:rFonts w:ascii="Times New Roman" w:hAnsi="Times New Roman" w:cs="Times New Roman"/>
                <w:bCs/>
                <w:lang w:val="ru-RU" w:eastAsia="ru-RU"/>
              </w:rPr>
              <w:t>(Серия «Тропинки познания»)</w:t>
            </w:r>
          </w:p>
          <w:p w:rsidR="000069B0" w:rsidRPr="00954D2C" w:rsidRDefault="000069B0" w:rsidP="000069B0">
            <w:pPr>
              <w:keepNext/>
              <w:spacing w:line="230" w:lineRule="auto"/>
              <w:rPr>
                <w:rFonts w:ascii="Times New Roman" w:hAnsi="Times New Roman" w:cs="Times New Roman"/>
                <w:bCs/>
                <w:i/>
                <w:lang w:val="ru-RU" w:eastAsia="ru-RU"/>
              </w:rPr>
            </w:pPr>
            <w:r w:rsidRPr="00954D2C">
              <w:rPr>
                <w:rFonts w:ascii="Times New Roman" w:hAnsi="Times New Roman" w:cs="Times New Roman"/>
                <w:bCs/>
                <w:i/>
                <w:lang w:val="ru-RU" w:eastAsia="ru-RU"/>
              </w:rPr>
              <w:t>Учебное наглядное пособие для учреждений дошкольного образования с русским языком обучения</w:t>
            </w:r>
          </w:p>
        </w:tc>
        <w:tc>
          <w:tcPr>
            <w:tcW w:w="1134" w:type="dxa"/>
            <w:vAlign w:val="center"/>
          </w:tcPr>
          <w:p w:rsidR="000069B0" w:rsidRPr="002F20AF" w:rsidRDefault="000069B0" w:rsidP="000069B0">
            <w:pPr>
              <w:jc w:val="center"/>
              <w:rPr>
                <w:rFonts w:ascii="Times New Roman" w:hAnsi="Times New Roman" w:cs="Times New Roman"/>
                <w:lang w:val="be-BY" w:eastAsia="ru-RU"/>
              </w:rPr>
            </w:pPr>
            <w:r w:rsidRPr="002F20AF">
              <w:rPr>
                <w:rFonts w:ascii="Times New Roman" w:hAnsi="Times New Roman" w:cs="Times New Roman"/>
                <w:lang w:val="be-BY" w:eastAsia="ru-RU"/>
              </w:rPr>
              <w:t>рус.</w:t>
            </w:r>
          </w:p>
        </w:tc>
        <w:tc>
          <w:tcPr>
            <w:tcW w:w="1559" w:type="dxa"/>
            <w:vAlign w:val="center"/>
          </w:tcPr>
          <w:p w:rsidR="000069B0" w:rsidRPr="002F20AF" w:rsidRDefault="00AC1B52" w:rsidP="000069B0">
            <w:pPr>
              <w:jc w:val="center"/>
              <w:rPr>
                <w:rFonts w:ascii="Times New Roman" w:hAnsi="Times New Roman" w:cs="Times New Roman"/>
              </w:rPr>
            </w:pPr>
            <w:r w:rsidRPr="002F20AF">
              <w:rPr>
                <w:rFonts w:ascii="Times New Roman" w:hAnsi="Times New Roman" w:cs="Times New Roman"/>
                <w:lang w:val="be-BY"/>
              </w:rPr>
              <w:t>НИО</w:t>
            </w:r>
          </w:p>
        </w:tc>
      </w:tr>
      <w:tr w:rsidR="000069B0" w:rsidRPr="002B07E6" w:rsidTr="00F85BB9">
        <w:trPr>
          <w:cantSplit/>
        </w:trPr>
        <w:tc>
          <w:tcPr>
            <w:tcW w:w="648" w:type="dxa"/>
            <w:vAlign w:val="center"/>
          </w:tcPr>
          <w:p w:rsidR="000069B0" w:rsidRPr="006D22FA" w:rsidRDefault="000069B0" w:rsidP="000069B0">
            <w:pPr>
              <w:widowControl/>
              <w:numPr>
                <w:ilvl w:val="0"/>
                <w:numId w:val="1"/>
              </w:numPr>
              <w:spacing w:line="228" w:lineRule="auto"/>
              <w:rPr>
                <w:rFonts w:ascii="Times New Roman" w:hAnsi="Times New Roman" w:cs="Times New Roman"/>
                <w:lang w:val="be-BY" w:eastAsia="ru-RU"/>
              </w:rPr>
            </w:pPr>
          </w:p>
        </w:tc>
        <w:tc>
          <w:tcPr>
            <w:tcW w:w="6966" w:type="dxa"/>
            <w:shd w:val="clear" w:color="auto" w:fill="auto"/>
          </w:tcPr>
          <w:p w:rsidR="00262A8B" w:rsidRDefault="00AC1B52" w:rsidP="00AC1B52">
            <w:pPr>
              <w:keepNext/>
              <w:spacing w:line="23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spellStart"/>
            <w:r w:rsidRPr="00262A8B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Паздзеева</w:t>
            </w:r>
            <w:proofErr w:type="spellEnd"/>
            <w:r w:rsidRPr="00262A8B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Т.В.</w:t>
            </w:r>
            <w:r w:rsidR="00262A8B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(рус. </w:t>
            </w:r>
            <w:bookmarkStart w:id="0" w:name="_GoBack"/>
            <w:bookmarkEnd w:id="0"/>
            <w:r w:rsidR="00262A8B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Поздеева</w:t>
            </w:r>
            <w:r w:rsidR="00262A8B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r w:rsidR="00262A8B" w:rsidRPr="00262A8B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Т.В.</w:t>
            </w:r>
            <w:r w:rsidR="00262A8B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)</w:t>
            </w:r>
          </w:p>
          <w:p w:rsidR="00AC1B52" w:rsidRPr="00521A08" w:rsidRDefault="00AC1B52" w:rsidP="00AC1B52">
            <w:pPr>
              <w:keepNext/>
              <w:spacing w:line="23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proofErr w:type="spellStart"/>
            <w:r w:rsidRPr="00521A0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Бяспека</w:t>
            </w:r>
            <w:proofErr w:type="spellEnd"/>
            <w:r w:rsidRPr="00521A0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21A0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жыццядзейнасці</w:t>
            </w:r>
            <w:proofErr w:type="spellEnd"/>
            <w:r w:rsidRPr="00521A0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21A0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дашкольнікаў</w:t>
            </w:r>
            <w:proofErr w:type="spellEnd"/>
            <w:r w:rsidRPr="00521A0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: </w:t>
            </w:r>
            <w:proofErr w:type="spellStart"/>
            <w:r w:rsidRPr="00521A0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дзіця</w:t>
            </w:r>
            <w:proofErr w:type="spellEnd"/>
            <w:r w:rsidRPr="00521A0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на </w:t>
            </w:r>
            <w:proofErr w:type="spellStart"/>
            <w:r w:rsidRPr="00521A0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вуліцах</w:t>
            </w:r>
            <w:proofErr w:type="spellEnd"/>
            <w:r w:rsidRPr="00521A0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21A0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горада</w:t>
            </w:r>
            <w:proofErr w:type="spellEnd"/>
            <w:r w:rsidRPr="00521A0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(ад 3 да 4 </w:t>
            </w:r>
            <w:proofErr w:type="spellStart"/>
            <w:r w:rsidRPr="00521A0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гадоў</w:t>
            </w:r>
            <w:proofErr w:type="spellEnd"/>
            <w:r w:rsidRPr="00521A0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) / Безопасность жизнедеятельности дошкольников: ребенок на улицах города (от 3 до 4 лет)</w:t>
            </w:r>
          </w:p>
          <w:p w:rsidR="000069B0" w:rsidRPr="0057267D" w:rsidRDefault="00AC1B52" w:rsidP="00AC1B52">
            <w:pPr>
              <w:keepNext/>
              <w:spacing w:line="230" w:lineRule="auto"/>
              <w:rPr>
                <w:rFonts w:ascii="Times New Roman" w:hAnsi="Times New Roman" w:cs="Times New Roman"/>
                <w:bCs/>
                <w:i/>
                <w:lang w:val="ru-RU" w:eastAsia="ru-RU"/>
              </w:rPr>
            </w:pPr>
            <w:proofErr w:type="spellStart"/>
            <w:r w:rsidRPr="0057267D">
              <w:rPr>
                <w:rFonts w:ascii="Times New Roman" w:hAnsi="Times New Roman" w:cs="Times New Roman"/>
                <w:bCs/>
                <w:i/>
                <w:lang w:val="ru-RU" w:eastAsia="ru-RU"/>
              </w:rPr>
              <w:t>Вучэбны</w:t>
            </w:r>
            <w:proofErr w:type="spellEnd"/>
            <w:r w:rsidRPr="0057267D">
              <w:rPr>
                <w:rFonts w:ascii="Times New Roman" w:hAnsi="Times New Roman" w:cs="Times New Roman"/>
                <w:bCs/>
                <w:i/>
                <w:lang w:val="ru-RU" w:eastAsia="ru-RU"/>
              </w:rPr>
              <w:t xml:space="preserve"> наглядны </w:t>
            </w:r>
            <w:proofErr w:type="spellStart"/>
            <w:r w:rsidRPr="0057267D">
              <w:rPr>
                <w:rFonts w:ascii="Times New Roman" w:hAnsi="Times New Roman" w:cs="Times New Roman"/>
                <w:bCs/>
                <w:i/>
                <w:lang w:val="ru-RU" w:eastAsia="ru-RU"/>
              </w:rPr>
              <w:t>дапаможнік</w:t>
            </w:r>
            <w:proofErr w:type="spellEnd"/>
            <w:r w:rsidRPr="0057267D">
              <w:rPr>
                <w:rFonts w:ascii="Times New Roman" w:hAnsi="Times New Roman" w:cs="Times New Roman"/>
                <w:bCs/>
                <w:i/>
                <w:lang w:val="ru-RU" w:eastAsia="ru-RU"/>
              </w:rPr>
              <w:t xml:space="preserve"> для </w:t>
            </w:r>
            <w:proofErr w:type="spellStart"/>
            <w:r w:rsidRPr="0057267D">
              <w:rPr>
                <w:rFonts w:ascii="Times New Roman" w:hAnsi="Times New Roman" w:cs="Times New Roman"/>
                <w:bCs/>
                <w:i/>
                <w:lang w:val="ru-RU" w:eastAsia="ru-RU"/>
              </w:rPr>
              <w:t>ўстаноў</w:t>
            </w:r>
            <w:proofErr w:type="spellEnd"/>
            <w:r w:rsidRPr="0057267D">
              <w:rPr>
                <w:rFonts w:ascii="Times New Roman" w:hAnsi="Times New Roman" w:cs="Times New Roman"/>
                <w:bCs/>
                <w:i/>
                <w:lang w:val="ru-RU" w:eastAsia="ru-RU"/>
              </w:rPr>
              <w:t xml:space="preserve"> </w:t>
            </w:r>
            <w:proofErr w:type="spellStart"/>
            <w:r w:rsidRPr="0057267D">
              <w:rPr>
                <w:rFonts w:ascii="Times New Roman" w:hAnsi="Times New Roman" w:cs="Times New Roman"/>
                <w:bCs/>
                <w:i/>
                <w:lang w:val="ru-RU" w:eastAsia="ru-RU"/>
              </w:rPr>
              <w:t>дашкольнай</w:t>
            </w:r>
            <w:proofErr w:type="spellEnd"/>
            <w:r w:rsidRPr="0057267D">
              <w:rPr>
                <w:rFonts w:ascii="Times New Roman" w:hAnsi="Times New Roman" w:cs="Times New Roman"/>
                <w:bCs/>
                <w:i/>
                <w:lang w:val="ru-RU" w:eastAsia="ru-RU"/>
              </w:rPr>
              <w:t xml:space="preserve"> </w:t>
            </w:r>
            <w:proofErr w:type="spellStart"/>
            <w:r w:rsidRPr="0057267D">
              <w:rPr>
                <w:rFonts w:ascii="Times New Roman" w:hAnsi="Times New Roman" w:cs="Times New Roman"/>
                <w:bCs/>
                <w:i/>
                <w:lang w:val="ru-RU" w:eastAsia="ru-RU"/>
              </w:rPr>
              <w:t>адукацыі</w:t>
            </w:r>
            <w:proofErr w:type="spellEnd"/>
            <w:r w:rsidRPr="0057267D">
              <w:rPr>
                <w:rFonts w:ascii="Times New Roman" w:hAnsi="Times New Roman" w:cs="Times New Roman"/>
                <w:bCs/>
                <w:i/>
                <w:lang w:val="ru-RU" w:eastAsia="ru-RU"/>
              </w:rPr>
              <w:t xml:space="preserve"> з </w:t>
            </w:r>
            <w:proofErr w:type="spellStart"/>
            <w:r w:rsidRPr="0057267D">
              <w:rPr>
                <w:rFonts w:ascii="Times New Roman" w:hAnsi="Times New Roman" w:cs="Times New Roman"/>
                <w:bCs/>
                <w:i/>
                <w:lang w:val="ru-RU" w:eastAsia="ru-RU"/>
              </w:rPr>
              <w:t>беларускай</w:t>
            </w:r>
            <w:proofErr w:type="spellEnd"/>
            <w:r w:rsidRPr="0057267D">
              <w:rPr>
                <w:rFonts w:ascii="Times New Roman" w:hAnsi="Times New Roman" w:cs="Times New Roman"/>
                <w:bCs/>
                <w:i/>
                <w:lang w:val="ru-RU" w:eastAsia="ru-RU"/>
              </w:rPr>
              <w:t xml:space="preserve"> / </w:t>
            </w:r>
            <w:proofErr w:type="spellStart"/>
            <w:r w:rsidRPr="0057267D">
              <w:rPr>
                <w:rFonts w:ascii="Times New Roman" w:hAnsi="Times New Roman" w:cs="Times New Roman"/>
                <w:bCs/>
                <w:i/>
                <w:lang w:val="ru-RU" w:eastAsia="ru-RU"/>
              </w:rPr>
              <w:t>рускай</w:t>
            </w:r>
            <w:proofErr w:type="spellEnd"/>
            <w:r w:rsidRPr="0057267D">
              <w:rPr>
                <w:rFonts w:ascii="Times New Roman" w:hAnsi="Times New Roman" w:cs="Times New Roman"/>
                <w:bCs/>
                <w:i/>
                <w:lang w:val="ru-RU" w:eastAsia="ru-RU"/>
              </w:rPr>
              <w:t xml:space="preserve"> </w:t>
            </w:r>
            <w:proofErr w:type="spellStart"/>
            <w:r w:rsidRPr="0057267D">
              <w:rPr>
                <w:rFonts w:ascii="Times New Roman" w:hAnsi="Times New Roman" w:cs="Times New Roman"/>
                <w:bCs/>
                <w:i/>
                <w:lang w:val="ru-RU" w:eastAsia="ru-RU"/>
              </w:rPr>
              <w:t>мовай</w:t>
            </w:r>
            <w:proofErr w:type="spellEnd"/>
            <w:r w:rsidRPr="0057267D">
              <w:rPr>
                <w:rFonts w:ascii="Times New Roman" w:hAnsi="Times New Roman" w:cs="Times New Roman"/>
                <w:bCs/>
                <w:i/>
                <w:lang w:val="ru-RU" w:eastAsia="ru-RU"/>
              </w:rPr>
              <w:t xml:space="preserve"> </w:t>
            </w:r>
            <w:proofErr w:type="spellStart"/>
            <w:r w:rsidRPr="0057267D">
              <w:rPr>
                <w:rFonts w:ascii="Times New Roman" w:hAnsi="Times New Roman" w:cs="Times New Roman"/>
                <w:bCs/>
                <w:i/>
                <w:lang w:val="ru-RU" w:eastAsia="ru-RU"/>
              </w:rPr>
              <w:t>навучання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0069B0" w:rsidRPr="002F20AF" w:rsidRDefault="000069B0" w:rsidP="000069B0">
            <w:pPr>
              <w:pStyle w:val="5"/>
              <w:spacing w:line="228" w:lineRule="auto"/>
              <w:ind w:left="-44"/>
              <w:rPr>
                <w:rFonts w:ascii="Times New Roman" w:hAnsi="Times New Roman" w:cs="Times New Roman"/>
                <w:sz w:val="22"/>
                <w:szCs w:val="22"/>
              </w:rPr>
            </w:pPr>
            <w:r w:rsidRPr="002F20AF">
              <w:rPr>
                <w:rFonts w:ascii="Times New Roman" w:hAnsi="Times New Roman" w:cs="Times New Roman"/>
                <w:sz w:val="22"/>
                <w:szCs w:val="22"/>
              </w:rPr>
              <w:t>бел./</w:t>
            </w:r>
          </w:p>
          <w:p w:rsidR="000069B0" w:rsidRPr="002F20AF" w:rsidRDefault="000069B0" w:rsidP="000069B0">
            <w:pPr>
              <w:jc w:val="center"/>
              <w:rPr>
                <w:rFonts w:ascii="Times New Roman" w:hAnsi="Times New Roman" w:cs="Times New Roman"/>
                <w:lang w:val="be-BY" w:eastAsia="ru-RU"/>
              </w:rPr>
            </w:pPr>
            <w:r w:rsidRPr="002F20AF">
              <w:rPr>
                <w:rFonts w:ascii="Times New Roman" w:hAnsi="Times New Roman" w:cs="Times New Roman"/>
                <w:lang w:val="be-BY" w:eastAsia="ru-RU"/>
              </w:rPr>
              <w:t>рус.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069B0" w:rsidRPr="002F20AF" w:rsidRDefault="0057267D" w:rsidP="000069B0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eastAsia="ru-RU"/>
              </w:rPr>
              <w:t>Н</w:t>
            </w:r>
            <w:r>
              <w:rPr>
                <w:rFonts w:ascii="Times New Roman" w:hAnsi="Times New Roman" w:cs="Times New Roman"/>
                <w:lang w:val="be-BY" w:eastAsia="ru-RU"/>
              </w:rPr>
              <w:t>ІА</w:t>
            </w:r>
          </w:p>
        </w:tc>
      </w:tr>
    </w:tbl>
    <w:p w:rsidR="00871C6A" w:rsidRPr="00125E8C" w:rsidRDefault="00871C6A" w:rsidP="006D22FA">
      <w:pPr>
        <w:rPr>
          <w:lang w:val="ru-RU"/>
        </w:rPr>
      </w:pPr>
    </w:p>
    <w:sectPr w:rsidR="00871C6A" w:rsidRPr="00125E8C" w:rsidSect="008C3533">
      <w:pgSz w:w="11906" w:h="16838"/>
      <w:pgMar w:top="284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choolBookNewC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HeliosNew">
    <w:altName w:val="Corbel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425345"/>
    <w:multiLevelType w:val="hybridMultilevel"/>
    <w:tmpl w:val="0736DD54"/>
    <w:lvl w:ilvl="0" w:tplc="9DB0DF72">
      <w:start w:val="1"/>
      <w:numFmt w:val="decimal"/>
      <w:lvlText w:val="%1."/>
      <w:lvlJc w:val="left"/>
      <w:pPr>
        <w:ind w:left="720" w:hanging="360"/>
      </w:pPr>
      <w:rPr>
        <w:i w:val="0"/>
        <w:i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430786"/>
    <w:multiLevelType w:val="hybridMultilevel"/>
    <w:tmpl w:val="AF2CA158"/>
    <w:lvl w:ilvl="0" w:tplc="8E7CBD08">
      <w:start w:val="1"/>
      <w:numFmt w:val="decimal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B997AA9"/>
    <w:multiLevelType w:val="hybridMultilevel"/>
    <w:tmpl w:val="FFA2A06E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>
      <w:start w:val="1"/>
      <w:numFmt w:val="lowerLetter"/>
      <w:lvlText w:val="%2."/>
      <w:lvlJc w:val="left"/>
      <w:pPr>
        <w:ind w:left="1221" w:hanging="360"/>
      </w:pPr>
    </w:lvl>
    <w:lvl w:ilvl="2" w:tplc="0419001B">
      <w:start w:val="1"/>
      <w:numFmt w:val="lowerRoman"/>
      <w:lvlText w:val="%3."/>
      <w:lvlJc w:val="right"/>
      <w:pPr>
        <w:ind w:left="1941" w:hanging="180"/>
      </w:pPr>
    </w:lvl>
    <w:lvl w:ilvl="3" w:tplc="0419000F">
      <w:start w:val="1"/>
      <w:numFmt w:val="decimal"/>
      <w:lvlText w:val="%4."/>
      <w:lvlJc w:val="left"/>
      <w:pPr>
        <w:ind w:left="2661" w:hanging="360"/>
      </w:pPr>
    </w:lvl>
    <w:lvl w:ilvl="4" w:tplc="04190019">
      <w:start w:val="1"/>
      <w:numFmt w:val="lowerLetter"/>
      <w:lvlText w:val="%5."/>
      <w:lvlJc w:val="left"/>
      <w:pPr>
        <w:ind w:left="3381" w:hanging="360"/>
      </w:pPr>
    </w:lvl>
    <w:lvl w:ilvl="5" w:tplc="0419001B">
      <w:start w:val="1"/>
      <w:numFmt w:val="lowerRoman"/>
      <w:lvlText w:val="%6."/>
      <w:lvlJc w:val="right"/>
      <w:pPr>
        <w:ind w:left="4101" w:hanging="180"/>
      </w:pPr>
    </w:lvl>
    <w:lvl w:ilvl="6" w:tplc="0419000F">
      <w:start w:val="1"/>
      <w:numFmt w:val="decimal"/>
      <w:lvlText w:val="%7."/>
      <w:lvlJc w:val="left"/>
      <w:pPr>
        <w:ind w:left="4821" w:hanging="360"/>
      </w:pPr>
    </w:lvl>
    <w:lvl w:ilvl="7" w:tplc="04190019">
      <w:start w:val="1"/>
      <w:numFmt w:val="lowerLetter"/>
      <w:lvlText w:val="%8."/>
      <w:lvlJc w:val="left"/>
      <w:pPr>
        <w:ind w:left="5541" w:hanging="360"/>
      </w:pPr>
    </w:lvl>
    <w:lvl w:ilvl="8" w:tplc="0419001B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141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CBE"/>
    <w:rsid w:val="000069B0"/>
    <w:rsid w:val="00022434"/>
    <w:rsid w:val="00025BB0"/>
    <w:rsid w:val="00025C92"/>
    <w:rsid w:val="00035F11"/>
    <w:rsid w:val="00041E6D"/>
    <w:rsid w:val="000420E4"/>
    <w:rsid w:val="00042EC8"/>
    <w:rsid w:val="00045050"/>
    <w:rsid w:val="00066142"/>
    <w:rsid w:val="000A5D48"/>
    <w:rsid w:val="000B621D"/>
    <w:rsid w:val="000C0B20"/>
    <w:rsid w:val="000D593A"/>
    <w:rsid w:val="000E625F"/>
    <w:rsid w:val="000F4E82"/>
    <w:rsid w:val="00123E88"/>
    <w:rsid w:val="00125E8C"/>
    <w:rsid w:val="001343FD"/>
    <w:rsid w:val="001412F2"/>
    <w:rsid w:val="00143A7A"/>
    <w:rsid w:val="0016729A"/>
    <w:rsid w:val="00174FFF"/>
    <w:rsid w:val="00176C79"/>
    <w:rsid w:val="001818FF"/>
    <w:rsid w:val="001C2994"/>
    <w:rsid w:val="001D7D19"/>
    <w:rsid w:val="0021703E"/>
    <w:rsid w:val="00233869"/>
    <w:rsid w:val="0023436F"/>
    <w:rsid w:val="00234A0F"/>
    <w:rsid w:val="00235324"/>
    <w:rsid w:val="00235D4D"/>
    <w:rsid w:val="002533EB"/>
    <w:rsid w:val="00257E54"/>
    <w:rsid w:val="00262A8B"/>
    <w:rsid w:val="00270AE9"/>
    <w:rsid w:val="00283D07"/>
    <w:rsid w:val="0028681D"/>
    <w:rsid w:val="002B07E6"/>
    <w:rsid w:val="002B2900"/>
    <w:rsid w:val="002B47D5"/>
    <w:rsid w:val="002C6BD4"/>
    <w:rsid w:val="002F20AF"/>
    <w:rsid w:val="002F726E"/>
    <w:rsid w:val="00300722"/>
    <w:rsid w:val="00304E40"/>
    <w:rsid w:val="0030714F"/>
    <w:rsid w:val="00331845"/>
    <w:rsid w:val="00334285"/>
    <w:rsid w:val="00337D15"/>
    <w:rsid w:val="0034516B"/>
    <w:rsid w:val="00356004"/>
    <w:rsid w:val="00377790"/>
    <w:rsid w:val="00380AF3"/>
    <w:rsid w:val="00381588"/>
    <w:rsid w:val="003C2361"/>
    <w:rsid w:val="004129D9"/>
    <w:rsid w:val="00415532"/>
    <w:rsid w:val="004407D8"/>
    <w:rsid w:val="00441477"/>
    <w:rsid w:val="00442F00"/>
    <w:rsid w:val="00443A82"/>
    <w:rsid w:val="004536E0"/>
    <w:rsid w:val="00495691"/>
    <w:rsid w:val="004A3761"/>
    <w:rsid w:val="004B12B7"/>
    <w:rsid w:val="004C41EB"/>
    <w:rsid w:val="00521A08"/>
    <w:rsid w:val="00527B33"/>
    <w:rsid w:val="0054010A"/>
    <w:rsid w:val="00567BB3"/>
    <w:rsid w:val="0057267D"/>
    <w:rsid w:val="00572C30"/>
    <w:rsid w:val="00587078"/>
    <w:rsid w:val="00593FFB"/>
    <w:rsid w:val="005A0BC0"/>
    <w:rsid w:val="005C17A0"/>
    <w:rsid w:val="005F2193"/>
    <w:rsid w:val="00603BC4"/>
    <w:rsid w:val="006259BB"/>
    <w:rsid w:val="006358A7"/>
    <w:rsid w:val="006422FF"/>
    <w:rsid w:val="00692515"/>
    <w:rsid w:val="006D22FA"/>
    <w:rsid w:val="006D2BC0"/>
    <w:rsid w:val="006E158E"/>
    <w:rsid w:val="006E2415"/>
    <w:rsid w:val="006E260B"/>
    <w:rsid w:val="00706BAC"/>
    <w:rsid w:val="0071054D"/>
    <w:rsid w:val="0072172B"/>
    <w:rsid w:val="0073006A"/>
    <w:rsid w:val="00732C9C"/>
    <w:rsid w:val="00735C3C"/>
    <w:rsid w:val="0074473B"/>
    <w:rsid w:val="00782626"/>
    <w:rsid w:val="007A30AB"/>
    <w:rsid w:val="007C5B71"/>
    <w:rsid w:val="007D2842"/>
    <w:rsid w:val="007E1D85"/>
    <w:rsid w:val="007E500B"/>
    <w:rsid w:val="007E7F33"/>
    <w:rsid w:val="007F2BCA"/>
    <w:rsid w:val="007F7861"/>
    <w:rsid w:val="00841CDF"/>
    <w:rsid w:val="008623A4"/>
    <w:rsid w:val="008646F8"/>
    <w:rsid w:val="0086736F"/>
    <w:rsid w:val="008703D7"/>
    <w:rsid w:val="00871C6A"/>
    <w:rsid w:val="00892680"/>
    <w:rsid w:val="008A2524"/>
    <w:rsid w:val="008C3533"/>
    <w:rsid w:val="008D219C"/>
    <w:rsid w:val="008D471F"/>
    <w:rsid w:val="008E15C7"/>
    <w:rsid w:val="008E494D"/>
    <w:rsid w:val="00901528"/>
    <w:rsid w:val="00906892"/>
    <w:rsid w:val="00914D59"/>
    <w:rsid w:val="00916FF8"/>
    <w:rsid w:val="00954D2C"/>
    <w:rsid w:val="009612EA"/>
    <w:rsid w:val="00964B00"/>
    <w:rsid w:val="00984FCC"/>
    <w:rsid w:val="009B4151"/>
    <w:rsid w:val="009C19A9"/>
    <w:rsid w:val="009D3E63"/>
    <w:rsid w:val="009E7C8E"/>
    <w:rsid w:val="009F2CF1"/>
    <w:rsid w:val="009F31B1"/>
    <w:rsid w:val="00A04336"/>
    <w:rsid w:val="00A22242"/>
    <w:rsid w:val="00A2352B"/>
    <w:rsid w:val="00A325C4"/>
    <w:rsid w:val="00A34516"/>
    <w:rsid w:val="00A36D17"/>
    <w:rsid w:val="00A47702"/>
    <w:rsid w:val="00A549F1"/>
    <w:rsid w:val="00A57037"/>
    <w:rsid w:val="00A72CDE"/>
    <w:rsid w:val="00A86054"/>
    <w:rsid w:val="00A91E53"/>
    <w:rsid w:val="00AA0D36"/>
    <w:rsid w:val="00AC1795"/>
    <w:rsid w:val="00AC1B52"/>
    <w:rsid w:val="00AC4EEF"/>
    <w:rsid w:val="00AC51E8"/>
    <w:rsid w:val="00AD3EB6"/>
    <w:rsid w:val="00AE7CB4"/>
    <w:rsid w:val="00B133DA"/>
    <w:rsid w:val="00B52C24"/>
    <w:rsid w:val="00B611D9"/>
    <w:rsid w:val="00B67E58"/>
    <w:rsid w:val="00B701D9"/>
    <w:rsid w:val="00B73D27"/>
    <w:rsid w:val="00B919C0"/>
    <w:rsid w:val="00BB042E"/>
    <w:rsid w:val="00BC1B6D"/>
    <w:rsid w:val="00BE2589"/>
    <w:rsid w:val="00BF7FEE"/>
    <w:rsid w:val="00C11B3A"/>
    <w:rsid w:val="00C1264C"/>
    <w:rsid w:val="00C13679"/>
    <w:rsid w:val="00C17E65"/>
    <w:rsid w:val="00C26B7A"/>
    <w:rsid w:val="00C5372B"/>
    <w:rsid w:val="00C53A16"/>
    <w:rsid w:val="00C84D3A"/>
    <w:rsid w:val="00C96FEB"/>
    <w:rsid w:val="00C9737C"/>
    <w:rsid w:val="00CB465D"/>
    <w:rsid w:val="00CC458B"/>
    <w:rsid w:val="00CF7CA6"/>
    <w:rsid w:val="00D13850"/>
    <w:rsid w:val="00D24469"/>
    <w:rsid w:val="00D72B67"/>
    <w:rsid w:val="00D83755"/>
    <w:rsid w:val="00D86F72"/>
    <w:rsid w:val="00D907A6"/>
    <w:rsid w:val="00DA03C3"/>
    <w:rsid w:val="00DA5C18"/>
    <w:rsid w:val="00DB2050"/>
    <w:rsid w:val="00DD573C"/>
    <w:rsid w:val="00DF10B5"/>
    <w:rsid w:val="00DF651D"/>
    <w:rsid w:val="00E13DEC"/>
    <w:rsid w:val="00E2603D"/>
    <w:rsid w:val="00E34151"/>
    <w:rsid w:val="00E45415"/>
    <w:rsid w:val="00E731D5"/>
    <w:rsid w:val="00E935F8"/>
    <w:rsid w:val="00EA78A7"/>
    <w:rsid w:val="00EB10A6"/>
    <w:rsid w:val="00EB7123"/>
    <w:rsid w:val="00EC2C47"/>
    <w:rsid w:val="00EE4B53"/>
    <w:rsid w:val="00EF1E42"/>
    <w:rsid w:val="00EF50A2"/>
    <w:rsid w:val="00F04041"/>
    <w:rsid w:val="00F15CD4"/>
    <w:rsid w:val="00F20A6F"/>
    <w:rsid w:val="00F21F72"/>
    <w:rsid w:val="00F364BB"/>
    <w:rsid w:val="00F503FD"/>
    <w:rsid w:val="00F54585"/>
    <w:rsid w:val="00F66115"/>
    <w:rsid w:val="00F81CD3"/>
    <w:rsid w:val="00F85BB9"/>
    <w:rsid w:val="00F861A1"/>
    <w:rsid w:val="00F8783A"/>
    <w:rsid w:val="00F96568"/>
    <w:rsid w:val="00FA08C8"/>
    <w:rsid w:val="00FA5664"/>
    <w:rsid w:val="00FC4EB3"/>
    <w:rsid w:val="00FD2CBE"/>
    <w:rsid w:val="00FD52F8"/>
    <w:rsid w:val="00FE0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16E0D7"/>
  <w15:docId w15:val="{465CD1F9-0F3B-4AFF-A00C-1351B73A6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be-BY" w:eastAsia="be-BY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F7CA6"/>
    <w:pPr>
      <w:widowControl w:val="0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CF7CA6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  <w:lang w:eastAsia="be-BY"/>
    </w:rPr>
  </w:style>
  <w:style w:type="paragraph" w:styleId="2">
    <w:name w:val="heading 2"/>
    <w:basedOn w:val="a"/>
    <w:link w:val="20"/>
    <w:uiPriority w:val="99"/>
    <w:qFormat/>
    <w:rsid w:val="00CF7CA6"/>
    <w:pPr>
      <w:spacing w:before="180"/>
      <w:ind w:left="115"/>
      <w:outlineLvl w:val="1"/>
    </w:pPr>
    <w:rPr>
      <w:rFonts w:ascii="SchoolBookNewC" w:hAnsi="SchoolBookNewC" w:cs="SchoolBookNewC"/>
      <w:b/>
      <w:bCs/>
      <w:sz w:val="23"/>
      <w:szCs w:val="23"/>
      <w:lang w:eastAsia="be-BY"/>
    </w:rPr>
  </w:style>
  <w:style w:type="paragraph" w:styleId="3">
    <w:name w:val="heading 3"/>
    <w:basedOn w:val="a"/>
    <w:link w:val="30"/>
    <w:uiPriority w:val="99"/>
    <w:qFormat/>
    <w:rsid w:val="00CF7CA6"/>
    <w:pPr>
      <w:ind w:left="116"/>
      <w:outlineLvl w:val="2"/>
    </w:pPr>
    <w:rPr>
      <w:rFonts w:ascii="HeliosNew" w:hAnsi="HeliosNew" w:cs="HeliosNew"/>
      <w:b/>
      <w:bCs/>
      <w:lang w:eastAsia="be-BY"/>
    </w:rPr>
  </w:style>
  <w:style w:type="paragraph" w:styleId="4">
    <w:name w:val="heading 4"/>
    <w:basedOn w:val="a"/>
    <w:next w:val="a"/>
    <w:link w:val="40"/>
    <w:uiPriority w:val="99"/>
    <w:qFormat/>
    <w:rsid w:val="00CF7CA6"/>
    <w:pPr>
      <w:keepNext/>
      <w:widowControl/>
      <w:spacing w:before="240" w:after="60"/>
      <w:outlineLvl w:val="3"/>
    </w:pPr>
    <w:rPr>
      <w:b/>
      <w:bCs/>
      <w:sz w:val="28"/>
      <w:szCs w:val="28"/>
      <w:lang w:val="ru-RU" w:eastAsia="ru-RU"/>
    </w:rPr>
  </w:style>
  <w:style w:type="paragraph" w:styleId="5">
    <w:name w:val="heading 5"/>
    <w:basedOn w:val="a"/>
    <w:next w:val="a"/>
    <w:link w:val="50"/>
    <w:qFormat/>
    <w:locked/>
    <w:rsid w:val="0074473B"/>
    <w:pPr>
      <w:keepNext/>
      <w:widowControl/>
      <w:jc w:val="center"/>
      <w:outlineLvl w:val="4"/>
    </w:pPr>
    <w:rPr>
      <w:sz w:val="24"/>
      <w:szCs w:val="24"/>
      <w:lang w:val="be-BY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F7CA6"/>
    <w:rPr>
      <w:rFonts w:ascii="Cambria" w:hAnsi="Cambria" w:cs="Cambria"/>
      <w:b/>
      <w:bCs/>
      <w:color w:val="365F91"/>
      <w:sz w:val="28"/>
      <w:szCs w:val="28"/>
      <w:lang w:val="en-US"/>
    </w:rPr>
  </w:style>
  <w:style w:type="character" w:customStyle="1" w:styleId="20">
    <w:name w:val="Заголовок 2 Знак"/>
    <w:link w:val="2"/>
    <w:uiPriority w:val="99"/>
    <w:locked/>
    <w:rsid w:val="00CF7CA6"/>
    <w:rPr>
      <w:rFonts w:ascii="SchoolBookNewC" w:hAnsi="SchoolBookNewC" w:cs="SchoolBookNewC"/>
      <w:b/>
      <w:bCs/>
      <w:sz w:val="23"/>
      <w:szCs w:val="23"/>
      <w:lang w:val="en-US"/>
    </w:rPr>
  </w:style>
  <w:style w:type="character" w:customStyle="1" w:styleId="30">
    <w:name w:val="Заголовок 3 Знак"/>
    <w:link w:val="3"/>
    <w:uiPriority w:val="99"/>
    <w:locked/>
    <w:rsid w:val="00CF7CA6"/>
    <w:rPr>
      <w:rFonts w:ascii="HeliosNew" w:hAnsi="HeliosNew" w:cs="HeliosNew"/>
      <w:b/>
      <w:bCs/>
      <w:lang w:val="en-US"/>
    </w:rPr>
  </w:style>
  <w:style w:type="character" w:customStyle="1" w:styleId="40">
    <w:name w:val="Заголовок 4 Знак"/>
    <w:link w:val="4"/>
    <w:uiPriority w:val="99"/>
    <w:locked/>
    <w:rsid w:val="00CF7CA6"/>
    <w:rPr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locked/>
    <w:rsid w:val="0074473B"/>
    <w:rPr>
      <w:rFonts w:ascii="Times New Roman" w:hAnsi="Times New Roman" w:cs="Times New Roman"/>
      <w:sz w:val="24"/>
      <w:szCs w:val="24"/>
      <w:lang w:val="be-BY" w:eastAsia="ru-RU"/>
    </w:rPr>
  </w:style>
  <w:style w:type="paragraph" w:styleId="a3">
    <w:name w:val="Title"/>
    <w:basedOn w:val="a"/>
    <w:link w:val="a4"/>
    <w:uiPriority w:val="99"/>
    <w:qFormat/>
    <w:rsid w:val="00CF7CA6"/>
    <w:pPr>
      <w:widowControl/>
      <w:shd w:val="clear" w:color="auto" w:fill="FFFFFF"/>
      <w:jc w:val="center"/>
    </w:pPr>
    <w:rPr>
      <w:b/>
      <w:bCs/>
      <w:color w:val="000000"/>
      <w:sz w:val="30"/>
      <w:szCs w:val="30"/>
      <w:lang w:val="ru-RU" w:eastAsia="ru-RU"/>
    </w:rPr>
  </w:style>
  <w:style w:type="character" w:customStyle="1" w:styleId="a4">
    <w:name w:val="Заголовок Знак"/>
    <w:link w:val="a3"/>
    <w:uiPriority w:val="99"/>
    <w:locked/>
    <w:rsid w:val="00CF7CA6"/>
    <w:rPr>
      <w:b/>
      <w:bCs/>
      <w:color w:val="000000"/>
      <w:sz w:val="30"/>
      <w:szCs w:val="30"/>
      <w:shd w:val="clear" w:color="auto" w:fill="FFFFFF"/>
      <w:lang w:eastAsia="ru-RU"/>
    </w:rPr>
  </w:style>
  <w:style w:type="character" w:styleId="a5">
    <w:name w:val="Strong"/>
    <w:uiPriority w:val="99"/>
    <w:qFormat/>
    <w:rsid w:val="00CF7CA6"/>
    <w:rPr>
      <w:b/>
      <w:bCs/>
      <w:w w:val="100"/>
    </w:rPr>
  </w:style>
  <w:style w:type="character" w:styleId="a6">
    <w:name w:val="Emphasis"/>
    <w:uiPriority w:val="20"/>
    <w:qFormat/>
    <w:rsid w:val="00CF7CA6"/>
    <w:rPr>
      <w:i/>
      <w:iCs/>
      <w:color w:val="000000"/>
      <w:w w:val="100"/>
    </w:rPr>
  </w:style>
  <w:style w:type="paragraph" w:styleId="a7">
    <w:name w:val="List Paragraph"/>
    <w:basedOn w:val="a"/>
    <w:uiPriority w:val="99"/>
    <w:qFormat/>
    <w:rsid w:val="00CF7CA6"/>
    <w:pPr>
      <w:ind w:left="720"/>
    </w:pPr>
    <w:rPr>
      <w:rFonts w:ascii="Courier New" w:hAnsi="Courier New" w:cs="Courier New"/>
      <w:color w:val="000000"/>
      <w:sz w:val="24"/>
      <w:szCs w:val="24"/>
      <w:lang w:val="be-BY" w:eastAsia="be-BY"/>
    </w:rPr>
  </w:style>
  <w:style w:type="paragraph" w:customStyle="1" w:styleId="Default">
    <w:name w:val="Default"/>
    <w:uiPriority w:val="99"/>
    <w:rsid w:val="0074473B"/>
    <w:pPr>
      <w:autoSpaceDE w:val="0"/>
      <w:autoSpaceDN w:val="0"/>
      <w:adjustRightInd w:val="0"/>
    </w:pPr>
    <w:rPr>
      <w:color w:val="000000"/>
      <w:sz w:val="24"/>
      <w:szCs w:val="24"/>
      <w:lang w:val="ru-RU" w:eastAsia="en-US"/>
    </w:rPr>
  </w:style>
  <w:style w:type="paragraph" w:styleId="a8">
    <w:name w:val="Balloon Text"/>
    <w:basedOn w:val="a"/>
    <w:link w:val="a9"/>
    <w:uiPriority w:val="99"/>
    <w:semiHidden/>
    <w:rsid w:val="00567BB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567BB3"/>
    <w:rPr>
      <w:rFonts w:ascii="Tahoma" w:hAnsi="Tahoma" w:cs="Tahoma"/>
      <w:sz w:val="16"/>
      <w:szCs w:val="16"/>
      <w:lang w:val="en-US"/>
    </w:rPr>
  </w:style>
  <w:style w:type="character" w:customStyle="1" w:styleId="31">
    <w:name w:val="Знак Знак3"/>
    <w:uiPriority w:val="99"/>
    <w:locked/>
    <w:rsid w:val="00E45415"/>
    <w:rPr>
      <w:rFonts w:eastAsia="Times New Roman"/>
      <w:sz w:val="24"/>
      <w:szCs w:val="24"/>
      <w:lang w:val="be-BY" w:eastAsia="ru-RU"/>
    </w:rPr>
  </w:style>
  <w:style w:type="character" w:customStyle="1" w:styleId="310">
    <w:name w:val="Знак Знак31"/>
    <w:uiPriority w:val="99"/>
    <w:locked/>
    <w:rsid w:val="00FC4EB3"/>
    <w:rPr>
      <w:rFonts w:eastAsia="Times New Roman"/>
      <w:sz w:val="24"/>
      <w:szCs w:val="24"/>
      <w:lang w:val="be-BY" w:eastAsia="ru-RU"/>
    </w:rPr>
  </w:style>
  <w:style w:type="character" w:styleId="aa">
    <w:name w:val="annotation reference"/>
    <w:uiPriority w:val="99"/>
    <w:semiHidden/>
    <w:unhideWhenUsed/>
    <w:rsid w:val="003C2361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3C2361"/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rsid w:val="003C2361"/>
    <w:rPr>
      <w:lang w:val="en-US" w:eastAsia="en-US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C2361"/>
    <w:rPr>
      <w:b/>
      <w:bCs/>
    </w:rPr>
  </w:style>
  <w:style w:type="character" w:customStyle="1" w:styleId="ae">
    <w:name w:val="Тема примечания Знак"/>
    <w:link w:val="ad"/>
    <w:uiPriority w:val="99"/>
    <w:semiHidden/>
    <w:rsid w:val="003C2361"/>
    <w:rPr>
      <w:b/>
      <w:bCs/>
      <w:lang w:val="en-US" w:eastAsia="en-US"/>
    </w:rPr>
  </w:style>
  <w:style w:type="paragraph" w:styleId="21">
    <w:name w:val="Body Text 2"/>
    <w:basedOn w:val="a"/>
    <w:link w:val="22"/>
    <w:uiPriority w:val="99"/>
    <w:rsid w:val="00AE7CB4"/>
    <w:pPr>
      <w:widowControl/>
      <w:autoSpaceDE w:val="0"/>
      <w:autoSpaceDN w:val="0"/>
      <w:adjustRightInd w:val="0"/>
    </w:pPr>
    <w:rPr>
      <w:rFonts w:ascii="Times New Roman" w:hAnsi="Times New Roman" w:cs="Times New Roman"/>
      <w:lang w:val="ru-RU" w:eastAsia="ru-RU"/>
    </w:rPr>
  </w:style>
  <w:style w:type="character" w:customStyle="1" w:styleId="22">
    <w:name w:val="Основной текст 2 Знак"/>
    <w:link w:val="21"/>
    <w:uiPriority w:val="99"/>
    <w:rsid w:val="00AE7CB4"/>
    <w:rPr>
      <w:rFonts w:ascii="Times New Roman" w:hAnsi="Times New Roman" w:cs="Times New Roman"/>
      <w:sz w:val="22"/>
      <w:szCs w:val="22"/>
    </w:rPr>
  </w:style>
  <w:style w:type="paragraph" w:customStyle="1" w:styleId="af">
    <w:name w:val="Знак Знак Знак Знак Знак Знак"/>
    <w:basedOn w:val="a"/>
    <w:autoRedefine/>
    <w:rsid w:val="00AE7CB4"/>
    <w:pPr>
      <w:widowControl/>
      <w:autoSpaceDE w:val="0"/>
      <w:autoSpaceDN w:val="0"/>
      <w:adjustRightInd w:val="0"/>
      <w:jc w:val="center"/>
    </w:pPr>
    <w:rPr>
      <w:rFonts w:ascii="Times New Roman" w:hAnsi="Times New Roman" w:cs="Times New Roman"/>
      <w:sz w:val="24"/>
      <w:szCs w:val="24"/>
      <w:lang w:val="en-ZA" w:eastAsia="en-ZA"/>
    </w:rPr>
  </w:style>
  <w:style w:type="paragraph" w:styleId="32">
    <w:name w:val="Body Text 3"/>
    <w:basedOn w:val="a"/>
    <w:link w:val="33"/>
    <w:uiPriority w:val="99"/>
    <w:rsid w:val="00AE7CB4"/>
    <w:pPr>
      <w:widowControl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3 Знак"/>
    <w:link w:val="32"/>
    <w:uiPriority w:val="99"/>
    <w:rsid w:val="00AE7CB4"/>
    <w:rPr>
      <w:rFonts w:ascii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2545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374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Tryam</dc:creator>
  <cp:keywords/>
  <dc:description/>
  <cp:lastModifiedBy>Андрейчикова Т.Н.</cp:lastModifiedBy>
  <cp:revision>36</cp:revision>
  <cp:lastPrinted>2022-01-11T07:59:00Z</cp:lastPrinted>
  <dcterms:created xsi:type="dcterms:W3CDTF">2022-01-10T13:22:00Z</dcterms:created>
  <dcterms:modified xsi:type="dcterms:W3CDTF">2022-07-14T12:24:00Z</dcterms:modified>
</cp:coreProperties>
</file>